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F" w:rsidRPr="00794EB2" w:rsidRDefault="00794EB2" w:rsidP="00794EB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94EB2">
        <w:rPr>
          <w:rFonts w:ascii="Times New Roman" w:hAnsi="Times New Roman" w:cs="Times New Roman"/>
          <w:b/>
          <w:color w:val="FF0000"/>
          <w:sz w:val="44"/>
          <w:szCs w:val="44"/>
        </w:rPr>
        <w:t>Если вдруг что-то загорелось квартире</w:t>
      </w:r>
    </w:p>
    <w:p w:rsidR="00794EB2" w:rsidRPr="00794EB2" w:rsidRDefault="00794EB2">
      <w:p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Как можно быстрее вызывайте пожарных по телефону «01» или «101», «112» с мобильного телефона.</w:t>
      </w:r>
    </w:p>
    <w:p w:rsidR="00794EB2" w:rsidRPr="00794EB2" w:rsidRDefault="00794EB2" w:rsidP="00794EB2">
      <w:pPr>
        <w:rPr>
          <w:rFonts w:ascii="Times New Roman" w:hAnsi="Times New Roman" w:cs="Times New Roman"/>
          <w:b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По телефону нужно сообщить следующие сведения:</w:t>
      </w:r>
    </w:p>
    <w:p w:rsidR="00794EB2" w:rsidRPr="00794EB2" w:rsidRDefault="00794EB2" w:rsidP="00794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Где произошёл пожа</w:t>
      </w:r>
      <w:proofErr w:type="gramStart"/>
      <w:r w:rsidRPr="00794EB2">
        <w:rPr>
          <w:rFonts w:ascii="Times New Roman" w:hAnsi="Times New Roman" w:cs="Times New Roman"/>
          <w:sz w:val="24"/>
          <w:szCs w:val="24"/>
        </w:rPr>
        <w:t>р</w:t>
      </w:r>
      <w:r w:rsidRPr="00794E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4EB2">
        <w:rPr>
          <w:rFonts w:ascii="Times New Roman" w:hAnsi="Times New Roman" w:cs="Times New Roman"/>
          <w:sz w:val="24"/>
          <w:szCs w:val="24"/>
        </w:rPr>
        <w:t>адрес)</w:t>
      </w:r>
      <w:r w:rsidRPr="00794EB2">
        <w:rPr>
          <w:rFonts w:ascii="Times New Roman" w:hAnsi="Times New Roman" w:cs="Times New Roman"/>
          <w:sz w:val="24"/>
          <w:szCs w:val="24"/>
        </w:rPr>
        <w:t>?</w:t>
      </w:r>
    </w:p>
    <w:p w:rsidR="00794EB2" w:rsidRPr="00794EB2" w:rsidRDefault="00794EB2" w:rsidP="00794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Что горит?</w:t>
      </w:r>
    </w:p>
    <w:p w:rsidR="00794EB2" w:rsidRPr="00794EB2" w:rsidRDefault="00794EB2" w:rsidP="00794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Е</w:t>
      </w:r>
      <w:r w:rsidRPr="00794EB2">
        <w:rPr>
          <w:rFonts w:ascii="Times New Roman" w:hAnsi="Times New Roman" w:cs="Times New Roman"/>
          <w:sz w:val="24"/>
          <w:szCs w:val="24"/>
        </w:rPr>
        <w:t>сть ли пострадавшие?</w:t>
      </w:r>
    </w:p>
    <w:p w:rsidR="00794EB2" w:rsidRPr="00794EB2" w:rsidRDefault="00794EB2" w:rsidP="00794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Сообщите свою фамилию, телефон и точный адрес.</w:t>
      </w:r>
    </w:p>
    <w:p w:rsidR="00794EB2" w:rsidRPr="00794EB2" w:rsidRDefault="00794EB2">
      <w:p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Плотно закрыв за собой все двери, Вы можете задержать распространение огня из горящей комнаты на 10-15 минут, а этого времени достаточно, чтобы смогли покинуть дом Ваши родные и соседи.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Приведем несколько примеров того, как можно справиться с небольшим очагом горения.</w:t>
      </w:r>
    </w:p>
    <w:p w:rsidR="00794EB2" w:rsidRPr="00794EB2" w:rsidRDefault="00794EB2" w:rsidP="00794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Загорелось кухонное полотенце</w:t>
      </w:r>
      <w:r w:rsidRPr="00794EB2">
        <w:rPr>
          <w:rFonts w:ascii="Times New Roman" w:hAnsi="Times New Roman" w:cs="Times New Roman"/>
          <w:sz w:val="24"/>
          <w:szCs w:val="24"/>
        </w:rPr>
        <w:t xml:space="preserve"> - бросьте его в раковину, залейте водой. Если раковина далеко или нет воды, то плотно прижмите горящий конец полотенца разделочной доской, крышкой от кастрюли или другим </w:t>
      </w:r>
      <w:proofErr w:type="spellStart"/>
      <w:r w:rsidRPr="00794EB2">
        <w:rPr>
          <w:rFonts w:ascii="Times New Roman" w:hAnsi="Times New Roman" w:cs="Times New Roman"/>
          <w:sz w:val="24"/>
          <w:szCs w:val="24"/>
        </w:rPr>
        <w:t>негорящим</w:t>
      </w:r>
      <w:proofErr w:type="spellEnd"/>
      <w:r w:rsidRPr="00794EB2">
        <w:rPr>
          <w:rFonts w:ascii="Times New Roman" w:hAnsi="Times New Roman" w:cs="Times New Roman"/>
          <w:sz w:val="24"/>
          <w:szCs w:val="24"/>
        </w:rPr>
        <w:t xml:space="preserve"> концом того же полотенца.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</w:p>
    <w:p w:rsidR="00794EB2" w:rsidRPr="00794EB2" w:rsidRDefault="00794EB2" w:rsidP="00794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Вспыхнуло масло на сковороде</w:t>
      </w:r>
      <w:r w:rsidRPr="00794EB2">
        <w:rPr>
          <w:rFonts w:ascii="Times New Roman" w:hAnsi="Times New Roman" w:cs="Times New Roman"/>
          <w:sz w:val="24"/>
          <w:szCs w:val="24"/>
        </w:rPr>
        <w:t xml:space="preserve"> - сразу же плотно закройте сковороду крышкой и выключите плиту. Нельзя нести сковороду и заливать горящее масло водой, т.к. произойдет бурное вскипание, разбрызгивание горящего масла, ожоги рук, лица.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</w:p>
    <w:p w:rsidR="00794EB2" w:rsidRPr="00794EB2" w:rsidRDefault="00794EB2" w:rsidP="00794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Загорелось содержимое мусорного ведра, мусорной корзины, небольшой коробки или горят газеты в почтовом ящике в подъезде</w:t>
      </w:r>
      <w:r w:rsidRPr="00794EB2">
        <w:rPr>
          <w:rFonts w:ascii="Times New Roman" w:hAnsi="Times New Roman" w:cs="Times New Roman"/>
          <w:sz w:val="24"/>
          <w:szCs w:val="24"/>
        </w:rPr>
        <w:t xml:space="preserve"> - принесите воду и залей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94EB2">
        <w:rPr>
          <w:rFonts w:ascii="Times New Roman" w:hAnsi="Times New Roman" w:cs="Times New Roman"/>
          <w:sz w:val="24"/>
          <w:szCs w:val="24"/>
        </w:rPr>
        <w:t xml:space="preserve"> огонь.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</w:p>
    <w:p w:rsidR="00794EB2" w:rsidRPr="00794EB2" w:rsidRDefault="00794EB2" w:rsidP="00794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В квартире появился неприятный запах горелой изоляции</w:t>
      </w:r>
      <w:r w:rsidRPr="00794EB2">
        <w:rPr>
          <w:rFonts w:ascii="Times New Roman" w:hAnsi="Times New Roman" w:cs="Times New Roman"/>
          <w:sz w:val="24"/>
          <w:szCs w:val="24"/>
        </w:rPr>
        <w:t xml:space="preserve"> - отключите общий </w:t>
      </w:r>
      <w:proofErr w:type="spellStart"/>
      <w:r w:rsidRPr="00794EB2">
        <w:rPr>
          <w:rFonts w:ascii="Times New Roman" w:hAnsi="Times New Roman" w:cs="Times New Roman"/>
          <w:sz w:val="24"/>
          <w:szCs w:val="24"/>
        </w:rPr>
        <w:t>электровыключатель</w:t>
      </w:r>
      <w:proofErr w:type="spellEnd"/>
      <w:r w:rsidRPr="00794EB2">
        <w:rPr>
          <w:rFonts w:ascii="Times New Roman" w:hAnsi="Times New Roman" w:cs="Times New Roman"/>
          <w:sz w:val="24"/>
          <w:szCs w:val="24"/>
        </w:rPr>
        <w:t xml:space="preserve"> (автомат), обесточьте квартиру. Место, где можно отключить в Вашей квартире электроэнергию, должны знать взрослые и дети школьного возраста.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4EB2">
        <w:rPr>
          <w:rFonts w:ascii="Times New Roman" w:hAnsi="Times New Roman" w:cs="Times New Roman"/>
          <w:sz w:val="24"/>
          <w:szCs w:val="24"/>
        </w:rPr>
        <w:t>Нельзя тушить водой аппаратуру, включенную в электросеть!</w:t>
      </w:r>
    </w:p>
    <w:p w:rsidR="00794EB2" w:rsidRPr="00794EB2" w:rsidRDefault="00794EB2" w:rsidP="00794EB2">
      <w:pPr>
        <w:rPr>
          <w:rFonts w:ascii="Times New Roman" w:hAnsi="Times New Roman" w:cs="Times New Roman"/>
          <w:sz w:val="24"/>
          <w:szCs w:val="24"/>
        </w:rPr>
      </w:pPr>
    </w:p>
    <w:p w:rsidR="00794EB2" w:rsidRPr="00794EB2" w:rsidRDefault="00794EB2" w:rsidP="00794E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b/>
          <w:sz w:val="24"/>
          <w:szCs w:val="24"/>
        </w:rPr>
        <w:t>При загорании телевизора, холодильника, утюга</w:t>
      </w:r>
      <w:r w:rsidRPr="00794EB2">
        <w:rPr>
          <w:rFonts w:ascii="Times New Roman" w:hAnsi="Times New Roman" w:cs="Times New Roman"/>
          <w:sz w:val="24"/>
          <w:szCs w:val="24"/>
        </w:rPr>
        <w:t xml:space="preserve"> - обесточьте квартиру или отключите приборы, выдернув шнур из розетки, не подвергая свою жизнь опасности (розетка должна находиться в удобном для отключения месте). Если горение только-только началось, накройте отключенный от розетки утюг (телевизор) плотной тканью и прижмите ее по краям так, чтобы не было доступа воздуха. Горение прекратится. Если же оно не прекратилось, надо срочно покинуть помещение. Помните о токсичности дыма!</w:t>
      </w:r>
    </w:p>
    <w:p w:rsidR="00794EB2" w:rsidRDefault="00794EB2" w:rsidP="00794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EB2" w:rsidRPr="00794EB2" w:rsidRDefault="00794EB2" w:rsidP="00794EB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EB2">
        <w:rPr>
          <w:rFonts w:ascii="Times New Roman" w:hAnsi="Times New Roman" w:cs="Times New Roman"/>
          <w:sz w:val="24"/>
          <w:szCs w:val="24"/>
        </w:rPr>
        <w:t>ОНДПР Курортного района УНДПР ГУ МЧС России по СПб</w:t>
      </w:r>
    </w:p>
    <w:p w:rsidR="00794EB2" w:rsidRPr="00794EB2" w:rsidRDefault="00794EB2" w:rsidP="00794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СПб МО ВДПО в г. Зеленогорск</w:t>
      </w:r>
    </w:p>
    <w:p w:rsidR="00794EB2" w:rsidRPr="00794EB2" w:rsidRDefault="00794EB2" w:rsidP="00794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Территориальный отдел по Курортному району УГЗ</w:t>
      </w:r>
    </w:p>
    <w:p w:rsidR="00794EB2" w:rsidRPr="00794EB2" w:rsidRDefault="00794EB2" w:rsidP="00794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EB2">
        <w:rPr>
          <w:rFonts w:ascii="Times New Roman" w:hAnsi="Times New Roman" w:cs="Times New Roman"/>
          <w:sz w:val="24"/>
          <w:szCs w:val="24"/>
        </w:rPr>
        <w:t>ГУ МЧС России по г. Санкт-Петербургу</w:t>
      </w:r>
    </w:p>
    <w:sectPr w:rsidR="00794EB2" w:rsidRPr="00794EB2" w:rsidSect="00794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5pt;height:10.85pt" o:bullet="t">
        <v:imagedata r:id="rId1" o:title="j0115834"/>
      </v:shape>
    </w:pict>
  </w:numPicBullet>
  <w:abstractNum w:abstractNumId="0">
    <w:nsid w:val="15A166A2"/>
    <w:multiLevelType w:val="hybridMultilevel"/>
    <w:tmpl w:val="76366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2B9F"/>
    <w:multiLevelType w:val="hybridMultilevel"/>
    <w:tmpl w:val="BE729D62"/>
    <w:lvl w:ilvl="0" w:tplc="2AF8C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70C"/>
    <w:multiLevelType w:val="hybridMultilevel"/>
    <w:tmpl w:val="65C6BF0C"/>
    <w:lvl w:ilvl="0" w:tplc="2AF8C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2"/>
    <w:rsid w:val="00794EB2"/>
    <w:rsid w:val="00990A78"/>
    <w:rsid w:val="00C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2020-01-17T05:49:00Z</dcterms:created>
  <dcterms:modified xsi:type="dcterms:W3CDTF">2020-01-17T06:01:00Z</dcterms:modified>
</cp:coreProperties>
</file>