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7" w:type="dxa"/>
        <w:tblInd w:w="-213" w:type="dxa"/>
        <w:tblLook w:val="0000"/>
      </w:tblPr>
      <w:tblGrid>
        <w:gridCol w:w="4680"/>
        <w:gridCol w:w="563"/>
        <w:gridCol w:w="4534"/>
      </w:tblGrid>
      <w:tr w:rsidR="00854CE3" w:rsidRPr="005158DA" w:rsidTr="009403F8">
        <w:trPr>
          <w:trHeight w:val="1945"/>
        </w:trPr>
        <w:tc>
          <w:tcPr>
            <w:tcW w:w="4680" w:type="dxa"/>
          </w:tcPr>
          <w:p w:rsidR="00B95744" w:rsidRPr="005158DA" w:rsidRDefault="00B95744" w:rsidP="00B957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3" w:type="dxa"/>
            <w:shd w:val="clear" w:color="auto" w:fill="auto"/>
          </w:tcPr>
          <w:p w:rsidR="00854CE3" w:rsidRPr="005158DA" w:rsidRDefault="00854C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4" w:type="dxa"/>
            <w:shd w:val="clear" w:color="auto" w:fill="auto"/>
          </w:tcPr>
          <w:p w:rsidR="00854CE3" w:rsidRPr="005B096B" w:rsidRDefault="009403F8" w:rsidP="0099477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B096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УТВЕРЖДЕНО</w:t>
            </w:r>
          </w:p>
          <w:p w:rsidR="009403F8" w:rsidRPr="005B096B" w:rsidRDefault="00B95744" w:rsidP="009947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B09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="0099477F" w:rsidRPr="005B09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риказом и.о.д</w:t>
            </w:r>
            <w:r w:rsidR="009403F8" w:rsidRPr="005B09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иректора</w:t>
            </w:r>
          </w:p>
          <w:p w:rsidR="00B95744" w:rsidRPr="005B096B" w:rsidRDefault="009403F8" w:rsidP="009947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B09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СПб ГБУ </w:t>
            </w:r>
            <w:r w:rsidR="0099477F" w:rsidRPr="005B09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ПМЦ Курортного района «Восход»</w:t>
            </w:r>
          </w:p>
          <w:p w:rsidR="009403F8" w:rsidRPr="005B096B" w:rsidRDefault="0099477F" w:rsidP="009947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B09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Вишневской Е.А.</w:t>
            </w:r>
          </w:p>
          <w:p w:rsidR="009403F8" w:rsidRPr="005B096B" w:rsidRDefault="009403F8" w:rsidP="009947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B09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№ </w:t>
            </w:r>
            <w:r w:rsidR="005B096B" w:rsidRPr="005B09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131/1</w:t>
            </w:r>
            <w:r w:rsidR="00D35F90" w:rsidRPr="005B09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B09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от </w:t>
            </w:r>
            <w:r w:rsidR="005B096B" w:rsidRPr="005B09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13.11</w:t>
            </w:r>
            <w:r w:rsidR="00D35F90" w:rsidRPr="005B09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.2020</w:t>
            </w:r>
          </w:p>
          <w:p w:rsidR="00B95744" w:rsidRPr="005B096B" w:rsidRDefault="00B95744" w:rsidP="0044672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243CE5" w:rsidRPr="009403F8" w:rsidRDefault="00243CE5" w:rsidP="005B3FB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54CE3" w:rsidRPr="007E16CC" w:rsidRDefault="00854CE3" w:rsidP="00A373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54CE3" w:rsidRPr="007E16CC" w:rsidRDefault="00854CE3" w:rsidP="00A373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A6DEA" w:rsidRPr="007E16CC" w:rsidRDefault="004B74BB" w:rsidP="00A373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E16C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СТАНДАРТ </w:t>
      </w:r>
    </w:p>
    <w:p w:rsidR="00272AE8" w:rsidRPr="007E16CC" w:rsidRDefault="001A6DEA" w:rsidP="00A373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16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безопасной деятельности </w:t>
      </w:r>
      <w:r w:rsidR="009403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Санкт-Петербургского государственного бюджетного учреждения </w:t>
      </w:r>
      <w:r w:rsidR="009947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«Подростково-молодежного центра Курортного района «Восход»</w:t>
      </w:r>
      <w:r w:rsidR="009403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7E16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том числе санитарно-гигиенической безопасности</w:t>
      </w:r>
      <w:r w:rsidR="00C10C76" w:rsidRPr="007E16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9947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E16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целях противодействия распространени</w:t>
      </w:r>
      <w:r w:rsidR="00C10C76" w:rsidRPr="007E16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</w:t>
      </w:r>
      <w:r w:rsidRPr="007E16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Санкт-Петербурге новой коронавирусной инфекции (COVID-19)</w:t>
      </w:r>
    </w:p>
    <w:p w:rsidR="004904D5" w:rsidRPr="007E16CC" w:rsidRDefault="004904D5" w:rsidP="00A373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4BB" w:rsidRPr="007E16CC" w:rsidRDefault="00D827DC" w:rsidP="00A373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16CC">
        <w:rPr>
          <w:rFonts w:ascii="Times New Roman" w:hAnsi="Times New Roman"/>
          <w:b/>
          <w:sz w:val="24"/>
          <w:szCs w:val="24"/>
        </w:rPr>
        <w:t xml:space="preserve">1. </w:t>
      </w:r>
      <w:r w:rsidR="004B74BB" w:rsidRPr="007E16C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E7BE8" w:rsidRPr="007E16CC" w:rsidRDefault="000E7BE8" w:rsidP="00A37381">
      <w:pPr>
        <w:pStyle w:val="a4"/>
        <w:spacing w:after="0" w:line="240" w:lineRule="auto"/>
        <w:ind w:left="360" w:firstLine="709"/>
        <w:rPr>
          <w:rFonts w:ascii="Times New Roman" w:hAnsi="Times New Roman"/>
          <w:b/>
          <w:sz w:val="24"/>
          <w:szCs w:val="24"/>
        </w:rPr>
      </w:pPr>
    </w:p>
    <w:p w:rsidR="0037012F" w:rsidRDefault="000E7BE8" w:rsidP="0037012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 xml:space="preserve">1.1. </w:t>
      </w:r>
      <w:r w:rsidR="002C3B91" w:rsidRPr="007E16CC">
        <w:rPr>
          <w:rFonts w:ascii="Times New Roman" w:hAnsi="Times New Roman"/>
          <w:sz w:val="24"/>
          <w:szCs w:val="24"/>
        </w:rPr>
        <w:t>Настоящ</w:t>
      </w:r>
      <w:r w:rsidR="006325E8" w:rsidRPr="007E16CC">
        <w:rPr>
          <w:rFonts w:ascii="Times New Roman" w:hAnsi="Times New Roman"/>
          <w:sz w:val="24"/>
          <w:szCs w:val="24"/>
        </w:rPr>
        <w:t>ий</w:t>
      </w:r>
      <w:r w:rsidR="002C3B91" w:rsidRPr="007E16CC">
        <w:rPr>
          <w:rFonts w:ascii="Times New Roman" w:hAnsi="Times New Roman"/>
          <w:sz w:val="24"/>
          <w:szCs w:val="24"/>
        </w:rPr>
        <w:t xml:space="preserve"> Стандарт безопасной деятельности </w:t>
      </w:r>
      <w:r w:rsidR="009403F8" w:rsidRPr="009403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Санкт-Петербургского государственного бюджетного учреждения </w:t>
      </w:r>
      <w:r w:rsidR="009947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«Подростково-молодежный центр Курортного района «Восход» </w:t>
      </w:r>
      <w:r w:rsidR="0058252F" w:rsidRPr="009403F8">
        <w:rPr>
          <w:rFonts w:ascii="Times New Roman" w:hAnsi="Times New Roman"/>
          <w:sz w:val="24"/>
          <w:szCs w:val="24"/>
        </w:rPr>
        <w:t xml:space="preserve">(далее  - </w:t>
      </w:r>
      <w:r w:rsidR="009403F8" w:rsidRPr="009403F8">
        <w:rPr>
          <w:rFonts w:ascii="Times New Roman" w:hAnsi="Times New Roman"/>
          <w:sz w:val="24"/>
          <w:szCs w:val="24"/>
        </w:rPr>
        <w:t>Учрежден</w:t>
      </w:r>
      <w:r w:rsidR="009403F8">
        <w:rPr>
          <w:rFonts w:ascii="Times New Roman" w:hAnsi="Times New Roman"/>
          <w:sz w:val="24"/>
          <w:szCs w:val="24"/>
        </w:rPr>
        <w:t>ие</w:t>
      </w:r>
      <w:r w:rsidR="0058252F" w:rsidRPr="007E16CC">
        <w:rPr>
          <w:rFonts w:ascii="Times New Roman" w:hAnsi="Times New Roman"/>
          <w:sz w:val="24"/>
          <w:szCs w:val="24"/>
        </w:rPr>
        <w:t>)</w:t>
      </w:r>
      <w:r w:rsidR="003833F0" w:rsidRPr="007E16CC">
        <w:rPr>
          <w:rFonts w:ascii="Times New Roman" w:hAnsi="Times New Roman"/>
          <w:sz w:val="24"/>
          <w:szCs w:val="24"/>
        </w:rPr>
        <w:t>,</w:t>
      </w:r>
      <w:r w:rsidR="002C3B91" w:rsidRPr="007E16CC">
        <w:rPr>
          <w:rFonts w:ascii="Times New Roman" w:hAnsi="Times New Roman"/>
          <w:sz w:val="24"/>
          <w:szCs w:val="24"/>
        </w:rPr>
        <w:t xml:space="preserve"> в том числе</w:t>
      </w:r>
      <w:r w:rsidR="0099477F">
        <w:rPr>
          <w:rFonts w:ascii="Times New Roman" w:hAnsi="Times New Roman"/>
          <w:sz w:val="24"/>
          <w:szCs w:val="24"/>
        </w:rPr>
        <w:t xml:space="preserve"> </w:t>
      </w:r>
      <w:r w:rsidR="002C3B91" w:rsidRPr="007E16CC">
        <w:rPr>
          <w:rFonts w:ascii="Times New Roman" w:hAnsi="Times New Roman"/>
          <w:sz w:val="24"/>
          <w:szCs w:val="24"/>
        </w:rPr>
        <w:t>санитарно-гигиенической безопасности в целях противодействия распространени</w:t>
      </w:r>
      <w:r w:rsidR="0094041A" w:rsidRPr="007E16CC">
        <w:rPr>
          <w:rFonts w:ascii="Times New Roman" w:hAnsi="Times New Roman"/>
          <w:sz w:val="24"/>
          <w:szCs w:val="24"/>
        </w:rPr>
        <w:t>ю</w:t>
      </w:r>
      <w:r w:rsidR="002C3B91" w:rsidRPr="007E16CC">
        <w:rPr>
          <w:rFonts w:ascii="Times New Roman" w:hAnsi="Times New Roman"/>
          <w:sz w:val="24"/>
          <w:szCs w:val="24"/>
        </w:rPr>
        <w:t xml:space="preserve"> в Санкт-Петербурге новой корон</w:t>
      </w:r>
      <w:r w:rsidR="00084C49" w:rsidRPr="007E16CC">
        <w:rPr>
          <w:rFonts w:ascii="Times New Roman" w:hAnsi="Times New Roman"/>
          <w:sz w:val="24"/>
          <w:szCs w:val="24"/>
        </w:rPr>
        <w:t>а</w:t>
      </w:r>
      <w:r w:rsidR="002C3B91" w:rsidRPr="007E16CC">
        <w:rPr>
          <w:rFonts w:ascii="Times New Roman" w:hAnsi="Times New Roman"/>
          <w:sz w:val="24"/>
          <w:szCs w:val="24"/>
        </w:rPr>
        <w:t xml:space="preserve">вирусной инфекции (COVID-19)(далее – Стандарт) </w:t>
      </w:r>
      <w:r w:rsidR="009E17EB" w:rsidRPr="007E16CC">
        <w:rPr>
          <w:rFonts w:ascii="Times New Roman" w:hAnsi="Times New Roman"/>
          <w:sz w:val="24"/>
          <w:szCs w:val="24"/>
        </w:rPr>
        <w:t xml:space="preserve">содержит основные требования, предъявляемые к санитарному режиму </w:t>
      </w:r>
      <w:r w:rsidR="006325E8" w:rsidRPr="007E16CC">
        <w:rPr>
          <w:rFonts w:ascii="Times New Roman" w:hAnsi="Times New Roman"/>
          <w:sz w:val="24"/>
          <w:szCs w:val="24"/>
        </w:rPr>
        <w:t xml:space="preserve">объектов </w:t>
      </w:r>
      <w:r w:rsidR="009403F8">
        <w:rPr>
          <w:rFonts w:ascii="Times New Roman" w:hAnsi="Times New Roman"/>
          <w:sz w:val="24"/>
          <w:szCs w:val="24"/>
        </w:rPr>
        <w:t>Учреждения</w:t>
      </w:r>
      <w:r w:rsidR="003A610F">
        <w:rPr>
          <w:rFonts w:ascii="Times New Roman" w:hAnsi="Times New Roman"/>
          <w:sz w:val="24"/>
          <w:szCs w:val="24"/>
        </w:rPr>
        <w:t xml:space="preserve"> </w:t>
      </w:r>
      <w:r w:rsidR="009E17EB" w:rsidRPr="007E16CC">
        <w:rPr>
          <w:rFonts w:ascii="Times New Roman" w:hAnsi="Times New Roman"/>
          <w:sz w:val="24"/>
          <w:szCs w:val="24"/>
        </w:rPr>
        <w:t>и личной гигиене работников,</w:t>
      </w:r>
      <w:bookmarkStart w:id="0" w:name="l9"/>
      <w:bookmarkEnd w:id="0"/>
      <w:r w:rsidR="009E17EB" w:rsidRPr="007E16CC">
        <w:rPr>
          <w:rFonts w:ascii="Times New Roman" w:hAnsi="Times New Roman"/>
          <w:sz w:val="24"/>
          <w:szCs w:val="24"/>
        </w:rPr>
        <w:t xml:space="preserve"> особенностям режимов доступа в </w:t>
      </w:r>
      <w:r w:rsidR="00CB0F80" w:rsidRPr="007E16CC">
        <w:rPr>
          <w:rFonts w:ascii="Times New Roman" w:hAnsi="Times New Roman"/>
          <w:sz w:val="24"/>
          <w:szCs w:val="24"/>
        </w:rPr>
        <w:t>объекты</w:t>
      </w:r>
      <w:r w:rsidR="003A610F">
        <w:rPr>
          <w:rFonts w:ascii="Times New Roman" w:hAnsi="Times New Roman"/>
          <w:sz w:val="24"/>
          <w:szCs w:val="24"/>
        </w:rPr>
        <w:t xml:space="preserve"> </w:t>
      </w:r>
      <w:r w:rsidR="009403F8">
        <w:rPr>
          <w:rFonts w:ascii="Times New Roman" w:hAnsi="Times New Roman"/>
          <w:sz w:val="24"/>
          <w:szCs w:val="24"/>
        </w:rPr>
        <w:t>Учреждения</w:t>
      </w:r>
      <w:r w:rsidR="009E17EB" w:rsidRPr="007E16CC">
        <w:rPr>
          <w:rFonts w:ascii="Times New Roman" w:hAnsi="Times New Roman"/>
          <w:sz w:val="24"/>
          <w:szCs w:val="24"/>
        </w:rPr>
        <w:t>, санитарной обработке помещений, обеспечению работников средствами защиты и другие необходимые мероприятия для противодействия распространени</w:t>
      </w:r>
      <w:r w:rsidR="0094041A" w:rsidRPr="007E16CC">
        <w:rPr>
          <w:rFonts w:ascii="Times New Roman" w:hAnsi="Times New Roman"/>
          <w:sz w:val="24"/>
          <w:szCs w:val="24"/>
        </w:rPr>
        <w:t>ю</w:t>
      </w:r>
      <w:r w:rsidR="003A610F">
        <w:rPr>
          <w:rFonts w:ascii="Times New Roman" w:hAnsi="Times New Roman"/>
          <w:sz w:val="24"/>
          <w:szCs w:val="24"/>
        </w:rPr>
        <w:t xml:space="preserve"> </w:t>
      </w:r>
      <w:r w:rsidR="00803BD3" w:rsidRPr="007E16CC">
        <w:rPr>
          <w:rFonts w:ascii="Times New Roman" w:hAnsi="Times New Roman"/>
          <w:sz w:val="24"/>
          <w:szCs w:val="24"/>
        </w:rPr>
        <w:t>в Санкт-Петербурге</w:t>
      </w:r>
      <w:r w:rsidR="003A610F">
        <w:rPr>
          <w:rFonts w:ascii="Times New Roman" w:hAnsi="Times New Roman"/>
          <w:sz w:val="24"/>
          <w:szCs w:val="24"/>
        </w:rPr>
        <w:t xml:space="preserve"> </w:t>
      </w:r>
      <w:r w:rsidR="0094041A" w:rsidRPr="007E16CC">
        <w:rPr>
          <w:rFonts w:ascii="Times New Roman" w:hAnsi="Times New Roman"/>
          <w:sz w:val="24"/>
          <w:szCs w:val="24"/>
        </w:rPr>
        <w:t xml:space="preserve">новой </w:t>
      </w:r>
      <w:r w:rsidR="009E17EB" w:rsidRPr="007E16CC">
        <w:rPr>
          <w:rFonts w:ascii="Times New Roman" w:hAnsi="Times New Roman"/>
          <w:sz w:val="24"/>
          <w:szCs w:val="24"/>
        </w:rPr>
        <w:t>коронавирусной инфекции</w:t>
      </w:r>
      <w:r w:rsidR="005111EB">
        <w:rPr>
          <w:rFonts w:ascii="Times New Roman" w:hAnsi="Times New Roman"/>
          <w:sz w:val="24"/>
          <w:szCs w:val="24"/>
        </w:rPr>
        <w:t xml:space="preserve"> </w:t>
      </w:r>
      <w:r w:rsidR="009E17EB" w:rsidRPr="007E16CC">
        <w:rPr>
          <w:rFonts w:ascii="Times New Roman" w:hAnsi="Times New Roman"/>
          <w:sz w:val="24"/>
          <w:szCs w:val="24"/>
        </w:rPr>
        <w:t>(COVID-19).</w:t>
      </w:r>
      <w:r w:rsidR="0037012F" w:rsidRPr="0037012F">
        <w:rPr>
          <w:rFonts w:ascii="Times New Roman" w:hAnsi="Times New Roman"/>
          <w:sz w:val="24"/>
          <w:szCs w:val="24"/>
        </w:rPr>
        <w:t xml:space="preserve"> </w:t>
      </w:r>
    </w:p>
    <w:p w:rsidR="0037012F" w:rsidRDefault="0037012F" w:rsidP="0037012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5218C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 </w:t>
      </w:r>
      <w:r w:rsidRPr="00B5218C">
        <w:rPr>
          <w:rFonts w:ascii="Times New Roman" w:hAnsi="Times New Roman"/>
          <w:sz w:val="24"/>
          <w:szCs w:val="24"/>
        </w:rPr>
        <w:t xml:space="preserve">Стандарт разработан на основании постановления Правительства </w:t>
      </w:r>
      <w:r w:rsidRPr="00B5218C">
        <w:rPr>
          <w:rFonts w:ascii="Times New Roman" w:hAnsi="Times New Roman"/>
          <w:sz w:val="24"/>
          <w:szCs w:val="24"/>
        </w:rPr>
        <w:br/>
        <w:t xml:space="preserve">Санкт-Петербурга от 13.03.2020 № 121 «О мерах по противодействию распространению </w:t>
      </w:r>
      <w:r w:rsidRPr="00B5218C">
        <w:rPr>
          <w:rFonts w:ascii="Times New Roman" w:hAnsi="Times New Roman"/>
          <w:sz w:val="24"/>
          <w:szCs w:val="24"/>
        </w:rPr>
        <w:br/>
        <w:t xml:space="preserve">в Санкт-Петербурге новой коронавирусной инфекции (COVID-19)» в действующей редакции, постановления Главного государственного санитарного врача Российской Федерации от 13.03.2020 № 6 «О дополнительных мерах по снижению рисков распространению COVID-2019», в целях исполнения требований статьи 50 Федерального закона от 30.03.1999 № 52–ФЗ «О санитарно-эпидемиологическом благополучии населения», Постановления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инфекции, вызванной 2019-nCoV», письма </w:t>
      </w:r>
      <w:bookmarkStart w:id="1" w:name="_Hlk51165145"/>
      <w:r w:rsidRPr="00B5218C">
        <w:rPr>
          <w:rFonts w:ascii="Times New Roman" w:hAnsi="Times New Roman"/>
          <w:sz w:val="24"/>
          <w:szCs w:val="24"/>
        </w:rPr>
        <w:t xml:space="preserve">Федеральной службы по надзору в сфере защиты прав потребителей и благополучия человека </w:t>
      </w:r>
      <w:bookmarkEnd w:id="1"/>
      <w:r w:rsidRPr="00B5218C">
        <w:rPr>
          <w:rFonts w:ascii="Times New Roman" w:hAnsi="Times New Roman"/>
          <w:sz w:val="24"/>
          <w:szCs w:val="24"/>
        </w:rPr>
        <w:t>от 10.03.2020 № 02/3853-2020-27, МР 3.1.0178-20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эпидемиологического распространения COVID-19»</w:t>
      </w:r>
      <w:r>
        <w:rPr>
          <w:rFonts w:ascii="Times New Roman" w:hAnsi="Times New Roman"/>
          <w:sz w:val="24"/>
          <w:szCs w:val="24"/>
        </w:rPr>
        <w:t>, Типового стандарта безопасной деятельности учреждений по делам молодежи Санкт-Петербурга.</w:t>
      </w:r>
    </w:p>
    <w:p w:rsidR="0037012F" w:rsidRDefault="0037012F" w:rsidP="0037012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3948">
        <w:rPr>
          <w:rFonts w:ascii="Times New Roman" w:hAnsi="Times New Roman"/>
          <w:sz w:val="24"/>
          <w:szCs w:val="24"/>
        </w:rPr>
        <w:t xml:space="preserve">1.3. Общие рекомендации по профилактике новой коронавирусной </w:t>
      </w:r>
      <w:r>
        <w:rPr>
          <w:rFonts w:ascii="Times New Roman" w:hAnsi="Times New Roman"/>
          <w:sz w:val="24"/>
          <w:szCs w:val="24"/>
        </w:rPr>
        <w:br/>
      </w:r>
      <w:r w:rsidRPr="003A3948">
        <w:rPr>
          <w:rFonts w:ascii="Times New Roman" w:hAnsi="Times New Roman"/>
          <w:sz w:val="24"/>
          <w:szCs w:val="24"/>
        </w:rPr>
        <w:t xml:space="preserve">инфекции (COVID-19) размещены на официальной странице сайта </w:t>
      </w:r>
      <w:r>
        <w:rPr>
          <w:rFonts w:ascii="Times New Roman" w:hAnsi="Times New Roman"/>
          <w:sz w:val="24"/>
          <w:szCs w:val="24"/>
        </w:rPr>
        <w:br/>
      </w:r>
      <w:r w:rsidRPr="008B7F3B">
        <w:rPr>
          <w:rFonts w:ascii="Times New Roman" w:hAnsi="Times New Roman"/>
          <w:sz w:val="24"/>
          <w:szCs w:val="24"/>
        </w:rPr>
        <w:t>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948">
        <w:rPr>
          <w:rFonts w:ascii="Times New Roman" w:hAnsi="Times New Roman"/>
          <w:sz w:val="24"/>
          <w:szCs w:val="24"/>
        </w:rPr>
        <w:t>в информационно</w:t>
      </w:r>
      <w:r w:rsidRPr="001C2062">
        <w:rPr>
          <w:rFonts w:ascii="Times New Roman" w:hAnsi="Times New Roman"/>
          <w:sz w:val="24"/>
          <w:szCs w:val="24"/>
        </w:rPr>
        <w:t>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786959">
          <w:rPr>
            <w:rStyle w:val="a7"/>
            <w:rFonts w:ascii="Times New Roman" w:hAnsi="Times New Roman"/>
            <w:sz w:val="24"/>
            <w:szCs w:val="24"/>
          </w:rPr>
          <w:t>https://www.rospotrebnadzor.ru/</w:t>
        </w:r>
      </w:hyperlink>
      <w:r w:rsidRPr="001C2062">
        <w:rPr>
          <w:rFonts w:ascii="Times New Roman" w:hAnsi="Times New Roman"/>
          <w:sz w:val="24"/>
          <w:szCs w:val="24"/>
        </w:rPr>
        <w:t>.</w:t>
      </w:r>
    </w:p>
    <w:p w:rsidR="0037012F" w:rsidRPr="007E16CC" w:rsidRDefault="0037012F" w:rsidP="003701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7E1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6CC">
        <w:rPr>
          <w:rFonts w:ascii="Times New Roman" w:hAnsi="Times New Roman"/>
          <w:sz w:val="24"/>
          <w:szCs w:val="24"/>
        </w:rPr>
        <w:t xml:space="preserve">Требования Стандарта обязательны для исполнения всеми </w:t>
      </w:r>
      <w:r>
        <w:rPr>
          <w:rFonts w:ascii="Times New Roman" w:hAnsi="Times New Roman"/>
          <w:sz w:val="24"/>
          <w:szCs w:val="24"/>
        </w:rPr>
        <w:t>сотрудниками и посетителями Учреждениями.</w:t>
      </w:r>
    </w:p>
    <w:p w:rsidR="0037012F" w:rsidRPr="001C2062" w:rsidRDefault="0037012F" w:rsidP="0037012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062C9" w:rsidRDefault="003062C9" w:rsidP="00443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1.4</w:t>
      </w:r>
      <w:r w:rsidR="00B560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целях соблюдением требований Стандарта </w:t>
      </w:r>
      <w:r w:rsidR="008974AC">
        <w:rPr>
          <w:rFonts w:ascii="Times New Roman" w:hAnsi="Times New Roman"/>
          <w:sz w:val="24"/>
          <w:szCs w:val="24"/>
        </w:rPr>
        <w:t xml:space="preserve">в </w:t>
      </w:r>
      <w:r w:rsidR="009403F8">
        <w:rPr>
          <w:rFonts w:ascii="Times New Roman" w:hAnsi="Times New Roman"/>
          <w:sz w:val="24"/>
          <w:szCs w:val="24"/>
        </w:rPr>
        <w:t>Учреждени</w:t>
      </w:r>
      <w:r w:rsidR="008974AC">
        <w:rPr>
          <w:rFonts w:ascii="Times New Roman" w:hAnsi="Times New Roman"/>
          <w:sz w:val="24"/>
          <w:szCs w:val="24"/>
        </w:rPr>
        <w:t>и</w:t>
      </w:r>
      <w:r w:rsidR="0099477F">
        <w:rPr>
          <w:rFonts w:ascii="Times New Roman" w:hAnsi="Times New Roman"/>
          <w:sz w:val="24"/>
          <w:szCs w:val="24"/>
        </w:rPr>
        <w:t xml:space="preserve"> назначаются </w:t>
      </w:r>
      <w:r w:rsidR="00266B06">
        <w:rPr>
          <w:rFonts w:ascii="Times New Roman" w:hAnsi="Times New Roman"/>
          <w:sz w:val="24"/>
          <w:szCs w:val="24"/>
        </w:rPr>
        <w:t>ответственн</w:t>
      </w:r>
      <w:r w:rsidR="0005411E">
        <w:rPr>
          <w:rFonts w:ascii="Times New Roman" w:hAnsi="Times New Roman"/>
          <w:sz w:val="24"/>
          <w:szCs w:val="24"/>
        </w:rPr>
        <w:t>ые</w:t>
      </w:r>
      <w:r w:rsidR="0099477F">
        <w:rPr>
          <w:rFonts w:ascii="Times New Roman" w:hAnsi="Times New Roman"/>
          <w:sz w:val="24"/>
          <w:szCs w:val="24"/>
        </w:rPr>
        <w:t xml:space="preserve"> </w:t>
      </w:r>
      <w:r w:rsidR="0005411E">
        <w:rPr>
          <w:rFonts w:ascii="Times New Roman" w:hAnsi="Times New Roman"/>
          <w:sz w:val="24"/>
          <w:szCs w:val="24"/>
        </w:rPr>
        <w:t>лиц</w:t>
      </w:r>
      <w:r w:rsidR="008E6A52">
        <w:rPr>
          <w:rFonts w:ascii="Times New Roman" w:hAnsi="Times New Roman"/>
          <w:sz w:val="24"/>
          <w:szCs w:val="24"/>
        </w:rPr>
        <w:t>а</w:t>
      </w:r>
      <w:r w:rsidR="00B56052">
        <w:rPr>
          <w:rFonts w:ascii="Times New Roman" w:hAnsi="Times New Roman"/>
          <w:sz w:val="24"/>
          <w:szCs w:val="24"/>
        </w:rPr>
        <w:t xml:space="preserve"> для </w:t>
      </w:r>
      <w:r w:rsidR="009619FC">
        <w:rPr>
          <w:rFonts w:ascii="Times New Roman" w:hAnsi="Times New Roman"/>
          <w:sz w:val="24"/>
          <w:szCs w:val="24"/>
        </w:rPr>
        <w:t xml:space="preserve">организации выполнения и </w:t>
      </w:r>
      <w:r w:rsidR="00B56052">
        <w:rPr>
          <w:rFonts w:ascii="Times New Roman" w:hAnsi="Times New Roman"/>
          <w:sz w:val="24"/>
          <w:szCs w:val="24"/>
        </w:rPr>
        <w:t xml:space="preserve">контроля за соблюдением указанных рекомендаций. </w:t>
      </w:r>
    </w:p>
    <w:p w:rsidR="00F04A19" w:rsidRDefault="00F04A19" w:rsidP="00F04A19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A6DEA" w:rsidRPr="007E16CC" w:rsidRDefault="00D827DC" w:rsidP="00A373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" w:name="l10"/>
      <w:bookmarkEnd w:id="2"/>
      <w:r w:rsidRPr="007E16CC">
        <w:rPr>
          <w:rFonts w:ascii="Times New Roman" w:hAnsi="Times New Roman"/>
          <w:b/>
          <w:sz w:val="24"/>
          <w:szCs w:val="24"/>
        </w:rPr>
        <w:t xml:space="preserve">2. </w:t>
      </w:r>
      <w:r w:rsidR="00A47CC9" w:rsidRPr="007E16CC">
        <w:rPr>
          <w:rFonts w:ascii="Times New Roman" w:hAnsi="Times New Roman"/>
          <w:b/>
          <w:sz w:val="24"/>
          <w:szCs w:val="24"/>
        </w:rPr>
        <w:t xml:space="preserve">Санитарно-гигиенические требования </w:t>
      </w:r>
    </w:p>
    <w:p w:rsidR="00A47CC9" w:rsidRDefault="00A47CC9" w:rsidP="00A373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16CC">
        <w:rPr>
          <w:rFonts w:ascii="Times New Roman" w:hAnsi="Times New Roman"/>
          <w:b/>
          <w:sz w:val="24"/>
          <w:szCs w:val="24"/>
        </w:rPr>
        <w:t xml:space="preserve">и порядок допуска </w:t>
      </w:r>
      <w:r w:rsidR="001C56EE" w:rsidRPr="007E16CC">
        <w:rPr>
          <w:rFonts w:ascii="Times New Roman" w:hAnsi="Times New Roman"/>
          <w:b/>
          <w:sz w:val="24"/>
          <w:szCs w:val="24"/>
        </w:rPr>
        <w:t>работников</w:t>
      </w:r>
    </w:p>
    <w:p w:rsidR="00D87E6E" w:rsidRDefault="00D87E6E" w:rsidP="00D87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998" w:rsidRPr="007E16CC" w:rsidRDefault="000E7BE8" w:rsidP="000541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 xml:space="preserve">2.1. </w:t>
      </w:r>
      <w:r w:rsidR="00266B06">
        <w:rPr>
          <w:rFonts w:ascii="Times New Roman" w:hAnsi="Times New Roman"/>
          <w:sz w:val="24"/>
          <w:szCs w:val="24"/>
        </w:rPr>
        <w:t>Учреждению о</w:t>
      </w:r>
      <w:r w:rsidR="00A47CC9" w:rsidRPr="007E16CC">
        <w:rPr>
          <w:rFonts w:ascii="Times New Roman" w:hAnsi="Times New Roman"/>
          <w:sz w:val="24"/>
          <w:szCs w:val="24"/>
        </w:rPr>
        <w:t>беспечить принятие локальных нормативных актов, устанавливающих:</w:t>
      </w:r>
      <w:r w:rsidR="007D29D0">
        <w:rPr>
          <w:rFonts w:ascii="Times New Roman" w:hAnsi="Times New Roman"/>
          <w:sz w:val="24"/>
          <w:szCs w:val="24"/>
        </w:rPr>
        <w:t xml:space="preserve"> </w:t>
      </w:r>
      <w:r w:rsidR="00A47CC9" w:rsidRPr="007E16CC">
        <w:rPr>
          <w:rFonts w:ascii="Times New Roman" w:hAnsi="Times New Roman"/>
          <w:sz w:val="24"/>
          <w:szCs w:val="24"/>
        </w:rPr>
        <w:t>численность и перечень работников (исполнителей</w:t>
      </w:r>
      <w:r w:rsidR="0099477F">
        <w:rPr>
          <w:rFonts w:ascii="Times New Roman" w:hAnsi="Times New Roman"/>
          <w:sz w:val="24"/>
          <w:szCs w:val="24"/>
        </w:rPr>
        <w:t xml:space="preserve"> </w:t>
      </w:r>
      <w:r w:rsidR="00A47CC9" w:rsidRPr="007E16CC">
        <w:rPr>
          <w:rFonts w:ascii="Times New Roman" w:hAnsi="Times New Roman"/>
          <w:sz w:val="24"/>
          <w:szCs w:val="24"/>
        </w:rPr>
        <w:t xml:space="preserve">по гражданско-правовым договорам), </w:t>
      </w:r>
      <w:r w:rsidR="00976A16" w:rsidRPr="007E16CC">
        <w:rPr>
          <w:rFonts w:ascii="Times New Roman" w:hAnsi="Times New Roman"/>
          <w:sz w:val="24"/>
          <w:szCs w:val="24"/>
        </w:rPr>
        <w:t>непосредственно</w:t>
      </w:r>
      <w:r w:rsidR="00A47CC9" w:rsidRPr="007E16CC">
        <w:rPr>
          <w:rFonts w:ascii="Times New Roman" w:hAnsi="Times New Roman"/>
          <w:sz w:val="24"/>
          <w:szCs w:val="24"/>
        </w:rPr>
        <w:t xml:space="preserve"> участвующих</w:t>
      </w:r>
      <w:r w:rsidR="0099477F">
        <w:rPr>
          <w:rFonts w:ascii="Times New Roman" w:hAnsi="Times New Roman"/>
          <w:sz w:val="24"/>
          <w:szCs w:val="24"/>
        </w:rPr>
        <w:t xml:space="preserve"> </w:t>
      </w:r>
      <w:r w:rsidR="00A47CC9" w:rsidRPr="007E16CC">
        <w:rPr>
          <w:rFonts w:ascii="Times New Roman" w:hAnsi="Times New Roman"/>
          <w:sz w:val="24"/>
          <w:szCs w:val="24"/>
        </w:rPr>
        <w:t>в процессах</w:t>
      </w:r>
      <w:r w:rsidR="0005411E">
        <w:rPr>
          <w:rFonts w:ascii="Times New Roman" w:hAnsi="Times New Roman"/>
          <w:sz w:val="24"/>
          <w:szCs w:val="24"/>
        </w:rPr>
        <w:t xml:space="preserve"> объектов Учреждения.</w:t>
      </w:r>
    </w:p>
    <w:p w:rsidR="00A47CC9" w:rsidRPr="007E16CC" w:rsidRDefault="000E7BE8" w:rsidP="00A37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 xml:space="preserve">2.2. </w:t>
      </w:r>
      <w:r w:rsidR="00A47CC9" w:rsidRPr="007E16CC">
        <w:rPr>
          <w:rFonts w:ascii="Times New Roman" w:hAnsi="Times New Roman"/>
          <w:sz w:val="24"/>
          <w:szCs w:val="24"/>
        </w:rPr>
        <w:t>Руководителям</w:t>
      </w:r>
      <w:r w:rsidR="0099477F">
        <w:rPr>
          <w:rFonts w:ascii="Times New Roman" w:hAnsi="Times New Roman"/>
          <w:sz w:val="24"/>
          <w:szCs w:val="24"/>
        </w:rPr>
        <w:t xml:space="preserve"> </w:t>
      </w:r>
      <w:r w:rsidR="00215936" w:rsidRPr="007E16CC">
        <w:rPr>
          <w:rFonts w:ascii="Times New Roman" w:hAnsi="Times New Roman"/>
          <w:sz w:val="24"/>
          <w:szCs w:val="24"/>
        </w:rPr>
        <w:t xml:space="preserve">или ответственным лицам, </w:t>
      </w:r>
      <w:r w:rsidR="00EF12A9">
        <w:rPr>
          <w:rFonts w:ascii="Times New Roman" w:hAnsi="Times New Roman"/>
          <w:sz w:val="24"/>
          <w:szCs w:val="24"/>
        </w:rPr>
        <w:t>назначенным</w:t>
      </w:r>
      <w:r w:rsidR="00215936" w:rsidRPr="007E16CC">
        <w:rPr>
          <w:rFonts w:ascii="Times New Roman" w:hAnsi="Times New Roman"/>
          <w:sz w:val="24"/>
          <w:szCs w:val="24"/>
        </w:rPr>
        <w:t xml:space="preserve"> приказом </w:t>
      </w:r>
      <w:r w:rsidR="008974AC">
        <w:rPr>
          <w:rFonts w:ascii="Times New Roman" w:hAnsi="Times New Roman"/>
          <w:sz w:val="24"/>
          <w:szCs w:val="24"/>
        </w:rPr>
        <w:t>директора Учреждения</w:t>
      </w:r>
      <w:r w:rsidR="00215936" w:rsidRPr="007E16CC">
        <w:rPr>
          <w:rFonts w:ascii="Times New Roman" w:hAnsi="Times New Roman"/>
          <w:sz w:val="24"/>
          <w:szCs w:val="24"/>
        </w:rPr>
        <w:t xml:space="preserve"> (далее – ответственное лицо)</w:t>
      </w:r>
      <w:r w:rsidR="00A47CC9" w:rsidRPr="007E16CC">
        <w:rPr>
          <w:rFonts w:ascii="Times New Roman" w:hAnsi="Times New Roman"/>
          <w:sz w:val="24"/>
          <w:szCs w:val="24"/>
        </w:rPr>
        <w:t xml:space="preserve"> необходимо организовать системную работу по информированию</w:t>
      </w:r>
      <w:r w:rsidR="00A73FD0" w:rsidRPr="007E16CC">
        <w:rPr>
          <w:rFonts w:ascii="Times New Roman" w:hAnsi="Times New Roman"/>
          <w:sz w:val="24"/>
          <w:szCs w:val="24"/>
        </w:rPr>
        <w:t xml:space="preserve"> работников</w:t>
      </w:r>
      <w:r w:rsidR="00A47CC9" w:rsidRPr="007E16CC">
        <w:rPr>
          <w:rFonts w:ascii="Times New Roman" w:hAnsi="Times New Roman"/>
          <w:sz w:val="24"/>
          <w:szCs w:val="24"/>
        </w:rPr>
        <w:t xml:space="preserve"> о рисках новой коронавирусной инфекции COVID-19,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:rsidR="00D65BA2" w:rsidRDefault="000E7BE8" w:rsidP="00A37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 xml:space="preserve">2.3. </w:t>
      </w:r>
      <w:r w:rsidR="00A47CC9" w:rsidRPr="007E16CC">
        <w:rPr>
          <w:rFonts w:ascii="Times New Roman" w:hAnsi="Times New Roman"/>
          <w:sz w:val="24"/>
          <w:szCs w:val="24"/>
        </w:rPr>
        <w:t xml:space="preserve">Для </w:t>
      </w:r>
      <w:r w:rsidR="00A73FD0" w:rsidRPr="007E16CC">
        <w:rPr>
          <w:rFonts w:ascii="Times New Roman" w:hAnsi="Times New Roman"/>
          <w:sz w:val="24"/>
          <w:szCs w:val="24"/>
        </w:rPr>
        <w:t>работников</w:t>
      </w:r>
      <w:r w:rsidR="0099477F">
        <w:rPr>
          <w:rFonts w:ascii="Times New Roman" w:hAnsi="Times New Roman"/>
          <w:sz w:val="24"/>
          <w:szCs w:val="24"/>
        </w:rPr>
        <w:t xml:space="preserve"> </w:t>
      </w:r>
      <w:r w:rsidR="00266B06">
        <w:rPr>
          <w:rFonts w:ascii="Times New Roman" w:hAnsi="Times New Roman"/>
          <w:sz w:val="24"/>
          <w:szCs w:val="24"/>
        </w:rPr>
        <w:t xml:space="preserve">Учреждения </w:t>
      </w:r>
      <w:r w:rsidR="00A47CC9" w:rsidRPr="007E16CC">
        <w:rPr>
          <w:rFonts w:ascii="Times New Roman" w:hAnsi="Times New Roman"/>
          <w:sz w:val="24"/>
          <w:szCs w:val="24"/>
        </w:rPr>
        <w:t xml:space="preserve">на основании существующих документов </w:t>
      </w:r>
      <w:r w:rsidR="008974AC">
        <w:rPr>
          <w:rFonts w:ascii="Times New Roman" w:hAnsi="Times New Roman"/>
          <w:sz w:val="24"/>
          <w:szCs w:val="24"/>
        </w:rPr>
        <w:t>разработать и установить на видных местах правила личной гигиены, входа и выхода из помещений, регламент уборки</w:t>
      </w:r>
      <w:r w:rsidR="00095FE3">
        <w:rPr>
          <w:rFonts w:ascii="Times New Roman" w:hAnsi="Times New Roman"/>
          <w:sz w:val="24"/>
          <w:szCs w:val="24"/>
        </w:rPr>
        <w:t xml:space="preserve">. </w:t>
      </w:r>
      <w:r w:rsidR="008974AC">
        <w:rPr>
          <w:rFonts w:ascii="Times New Roman" w:hAnsi="Times New Roman"/>
          <w:sz w:val="24"/>
          <w:szCs w:val="24"/>
        </w:rPr>
        <w:t>Правила и меры личной гигиены, включая требования по применению одежды, обуви применяются ко всем работникам Учреждения.</w:t>
      </w:r>
    </w:p>
    <w:p w:rsidR="00966B34" w:rsidRDefault="00215936" w:rsidP="00A37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 xml:space="preserve">2.4. </w:t>
      </w:r>
      <w:r w:rsidR="008974AC">
        <w:rPr>
          <w:rFonts w:ascii="Times New Roman" w:hAnsi="Times New Roman"/>
          <w:sz w:val="24"/>
          <w:szCs w:val="24"/>
        </w:rPr>
        <w:t>О</w:t>
      </w:r>
      <w:r w:rsidR="00DB6F1F" w:rsidRPr="007E16CC">
        <w:rPr>
          <w:rFonts w:ascii="Times New Roman" w:hAnsi="Times New Roman"/>
          <w:sz w:val="24"/>
          <w:szCs w:val="24"/>
        </w:rPr>
        <w:t>тветственному</w:t>
      </w:r>
      <w:r w:rsidR="0099477F">
        <w:rPr>
          <w:rFonts w:ascii="Times New Roman" w:hAnsi="Times New Roman"/>
          <w:sz w:val="24"/>
          <w:szCs w:val="24"/>
        </w:rPr>
        <w:t xml:space="preserve"> </w:t>
      </w:r>
      <w:r w:rsidR="008974AC">
        <w:rPr>
          <w:rFonts w:ascii="Times New Roman" w:hAnsi="Times New Roman"/>
          <w:sz w:val="24"/>
          <w:szCs w:val="24"/>
        </w:rPr>
        <w:t xml:space="preserve">лицу </w:t>
      </w:r>
      <w:r w:rsidR="00EF12A9">
        <w:rPr>
          <w:rFonts w:ascii="Times New Roman" w:hAnsi="Times New Roman"/>
          <w:sz w:val="24"/>
          <w:szCs w:val="24"/>
        </w:rPr>
        <w:t xml:space="preserve">необходимо </w:t>
      </w:r>
      <w:r w:rsidRPr="007E16CC">
        <w:rPr>
          <w:rFonts w:ascii="Times New Roman" w:hAnsi="Times New Roman"/>
          <w:sz w:val="24"/>
          <w:szCs w:val="24"/>
        </w:rPr>
        <w:t>обеспечить подготов</w:t>
      </w:r>
      <w:r w:rsidR="00DB6F1F" w:rsidRPr="007E16CC">
        <w:rPr>
          <w:rFonts w:ascii="Times New Roman" w:hAnsi="Times New Roman"/>
          <w:sz w:val="24"/>
          <w:szCs w:val="24"/>
        </w:rPr>
        <w:t xml:space="preserve">ку </w:t>
      </w:r>
      <w:r w:rsidR="00DB6F1F" w:rsidRPr="007E16CC">
        <w:rPr>
          <w:rFonts w:ascii="Times New Roman" w:hAnsi="Times New Roman"/>
          <w:sz w:val="24"/>
          <w:szCs w:val="24"/>
        </w:rPr>
        <w:br/>
        <w:t>и переподготовку работников</w:t>
      </w:r>
      <w:r w:rsidR="008974AC">
        <w:rPr>
          <w:rFonts w:ascii="Times New Roman" w:hAnsi="Times New Roman"/>
          <w:sz w:val="24"/>
          <w:szCs w:val="24"/>
        </w:rPr>
        <w:t xml:space="preserve"> Учреждения</w:t>
      </w:r>
      <w:r w:rsidR="0099477F">
        <w:rPr>
          <w:rFonts w:ascii="Times New Roman" w:hAnsi="Times New Roman"/>
          <w:sz w:val="24"/>
          <w:szCs w:val="24"/>
        </w:rPr>
        <w:t xml:space="preserve"> </w:t>
      </w:r>
      <w:r w:rsidRPr="007E16CC">
        <w:rPr>
          <w:rFonts w:ascii="Times New Roman" w:hAnsi="Times New Roman"/>
          <w:sz w:val="24"/>
          <w:szCs w:val="24"/>
        </w:rPr>
        <w:t>по правилам личной гигиены и технике безопасности.</w:t>
      </w:r>
    </w:p>
    <w:p w:rsidR="00911744" w:rsidRDefault="00D87E6E" w:rsidP="00A37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04A19">
        <w:rPr>
          <w:rFonts w:ascii="Times New Roman" w:hAnsi="Times New Roman"/>
          <w:sz w:val="24"/>
          <w:szCs w:val="24"/>
        </w:rPr>
        <w:t>5</w:t>
      </w:r>
      <w:r w:rsidR="000E7BE8" w:rsidRPr="007E16CC">
        <w:rPr>
          <w:rFonts w:ascii="Times New Roman" w:hAnsi="Times New Roman"/>
          <w:sz w:val="24"/>
          <w:szCs w:val="24"/>
        </w:rPr>
        <w:t xml:space="preserve">. </w:t>
      </w:r>
      <w:r w:rsidR="00681E60">
        <w:rPr>
          <w:rFonts w:ascii="Times New Roman" w:hAnsi="Times New Roman"/>
          <w:sz w:val="24"/>
          <w:szCs w:val="24"/>
        </w:rPr>
        <w:t xml:space="preserve">На всех объектах </w:t>
      </w:r>
      <w:r w:rsidR="008974AC">
        <w:rPr>
          <w:rFonts w:ascii="Times New Roman" w:hAnsi="Times New Roman"/>
          <w:sz w:val="24"/>
          <w:szCs w:val="24"/>
        </w:rPr>
        <w:t>Учреждения</w:t>
      </w:r>
      <w:r w:rsidR="0099477F">
        <w:rPr>
          <w:rFonts w:ascii="Times New Roman" w:hAnsi="Times New Roman"/>
          <w:sz w:val="24"/>
          <w:szCs w:val="24"/>
        </w:rPr>
        <w:t xml:space="preserve"> </w:t>
      </w:r>
      <w:r w:rsidR="00082FD9">
        <w:rPr>
          <w:rFonts w:ascii="Times New Roman" w:hAnsi="Times New Roman"/>
          <w:sz w:val="24"/>
          <w:szCs w:val="24"/>
        </w:rPr>
        <w:t xml:space="preserve">для всех сотрудников и </w:t>
      </w:r>
      <w:r w:rsidR="008974AC">
        <w:rPr>
          <w:rFonts w:ascii="Times New Roman" w:hAnsi="Times New Roman"/>
          <w:sz w:val="24"/>
          <w:szCs w:val="24"/>
        </w:rPr>
        <w:t>занимающихся</w:t>
      </w:r>
      <w:r w:rsidR="0099477F">
        <w:rPr>
          <w:rFonts w:ascii="Times New Roman" w:hAnsi="Times New Roman"/>
          <w:sz w:val="24"/>
          <w:szCs w:val="24"/>
        </w:rPr>
        <w:t xml:space="preserve"> </w:t>
      </w:r>
      <w:r w:rsidR="00681E60">
        <w:rPr>
          <w:rFonts w:ascii="Times New Roman" w:hAnsi="Times New Roman"/>
          <w:sz w:val="24"/>
          <w:szCs w:val="24"/>
        </w:rPr>
        <w:t>организуется «</w:t>
      </w:r>
      <w:r w:rsidR="0005411E">
        <w:rPr>
          <w:rFonts w:ascii="Times New Roman" w:hAnsi="Times New Roman"/>
          <w:sz w:val="24"/>
          <w:szCs w:val="24"/>
        </w:rPr>
        <w:t>входной</w:t>
      </w:r>
      <w:r w:rsidR="00681E60">
        <w:rPr>
          <w:rFonts w:ascii="Times New Roman" w:hAnsi="Times New Roman"/>
          <w:sz w:val="24"/>
          <w:szCs w:val="24"/>
        </w:rPr>
        <w:t xml:space="preserve"> фильтр» с обязательной термометрией с использованием бесконтактных термометров с целью своевременного выявления и изоляции людей с признаками респираторных заболеваний и повышенной температурой. П</w:t>
      </w:r>
      <w:r w:rsidR="00FE3A9B">
        <w:rPr>
          <w:rFonts w:ascii="Times New Roman" w:hAnsi="Times New Roman"/>
          <w:sz w:val="24"/>
          <w:szCs w:val="24"/>
        </w:rPr>
        <w:t>ри</w:t>
      </w:r>
      <w:r w:rsidR="0099477F">
        <w:rPr>
          <w:rFonts w:ascii="Times New Roman" w:hAnsi="Times New Roman"/>
          <w:sz w:val="24"/>
          <w:szCs w:val="24"/>
        </w:rPr>
        <w:t xml:space="preserve"> </w:t>
      </w:r>
      <w:r w:rsidR="00681E60">
        <w:rPr>
          <w:rFonts w:ascii="Times New Roman" w:hAnsi="Times New Roman"/>
          <w:color w:val="000000"/>
          <w:sz w:val="24"/>
          <w:szCs w:val="24"/>
        </w:rPr>
        <w:t>повышенной температуре</w:t>
      </w:r>
      <w:r w:rsidR="009947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7CC9" w:rsidRPr="007E16CC">
        <w:rPr>
          <w:rFonts w:ascii="Times New Roman" w:hAnsi="Times New Roman"/>
          <w:sz w:val="24"/>
          <w:szCs w:val="24"/>
        </w:rPr>
        <w:t>либо при других явных признаках ОРВИ</w:t>
      </w:r>
      <w:r w:rsidR="00681E60">
        <w:rPr>
          <w:rFonts w:ascii="Times New Roman" w:hAnsi="Times New Roman"/>
          <w:sz w:val="24"/>
          <w:szCs w:val="24"/>
        </w:rPr>
        <w:t xml:space="preserve">, </w:t>
      </w:r>
      <w:r w:rsidR="00C43648" w:rsidRPr="007E16CC">
        <w:rPr>
          <w:rFonts w:ascii="Times New Roman" w:hAnsi="Times New Roman"/>
          <w:sz w:val="24"/>
          <w:szCs w:val="24"/>
        </w:rPr>
        <w:t>работник</w:t>
      </w:r>
      <w:r w:rsidR="00AF1708" w:rsidRPr="007E16CC">
        <w:rPr>
          <w:rFonts w:ascii="Times New Roman" w:hAnsi="Times New Roman"/>
          <w:sz w:val="24"/>
          <w:szCs w:val="24"/>
        </w:rPr>
        <w:t xml:space="preserve"> должен быть отстранен от </w:t>
      </w:r>
      <w:r w:rsidR="006C4FA2" w:rsidRPr="007E16CC">
        <w:rPr>
          <w:rFonts w:ascii="Times New Roman" w:hAnsi="Times New Roman"/>
          <w:sz w:val="24"/>
          <w:szCs w:val="24"/>
        </w:rPr>
        <w:t>работы</w:t>
      </w:r>
      <w:r w:rsidR="0005411E">
        <w:rPr>
          <w:rFonts w:ascii="Times New Roman" w:hAnsi="Times New Roman"/>
          <w:sz w:val="24"/>
          <w:szCs w:val="24"/>
        </w:rPr>
        <w:t>.</w:t>
      </w:r>
      <w:r w:rsidR="00A47CC9" w:rsidRPr="007E16CC">
        <w:rPr>
          <w:rFonts w:ascii="Times New Roman" w:hAnsi="Times New Roman"/>
          <w:sz w:val="24"/>
          <w:szCs w:val="24"/>
        </w:rPr>
        <w:t xml:space="preserve"> Каждое измерение температуры регистрировать в </w:t>
      </w:r>
      <w:r w:rsidR="005F331E">
        <w:rPr>
          <w:rFonts w:ascii="Times New Roman" w:hAnsi="Times New Roman"/>
          <w:sz w:val="24"/>
          <w:szCs w:val="24"/>
        </w:rPr>
        <w:t xml:space="preserve">специальном </w:t>
      </w:r>
      <w:r w:rsidR="00A47CC9" w:rsidRPr="007E16CC">
        <w:rPr>
          <w:rFonts w:ascii="Times New Roman" w:hAnsi="Times New Roman"/>
          <w:sz w:val="24"/>
          <w:szCs w:val="24"/>
        </w:rPr>
        <w:t>журнале</w:t>
      </w:r>
      <w:r w:rsidR="005F331E">
        <w:rPr>
          <w:rFonts w:ascii="Times New Roman" w:hAnsi="Times New Roman"/>
          <w:sz w:val="24"/>
          <w:szCs w:val="24"/>
        </w:rPr>
        <w:t>.</w:t>
      </w:r>
    </w:p>
    <w:p w:rsidR="0005411E" w:rsidRDefault="005F331E" w:rsidP="00A37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Вход лиц, не связанных с обеспечением организации процесса, </w:t>
      </w:r>
      <w:r w:rsidR="008974AC">
        <w:rPr>
          <w:rFonts w:ascii="Times New Roman" w:hAnsi="Times New Roman"/>
          <w:sz w:val="24"/>
          <w:szCs w:val="24"/>
        </w:rPr>
        <w:t xml:space="preserve">связанного с </w:t>
      </w:r>
      <w:r w:rsidR="007D29D0">
        <w:rPr>
          <w:rFonts w:ascii="Times New Roman" w:hAnsi="Times New Roman"/>
          <w:sz w:val="24"/>
          <w:szCs w:val="24"/>
        </w:rPr>
        <w:t>досуговой</w:t>
      </w:r>
      <w:r w:rsidR="00064194">
        <w:rPr>
          <w:rFonts w:ascii="Times New Roman" w:hAnsi="Times New Roman"/>
          <w:sz w:val="24"/>
          <w:szCs w:val="24"/>
        </w:rPr>
        <w:t xml:space="preserve"> деятельностью </w:t>
      </w:r>
      <w:r>
        <w:rPr>
          <w:rFonts w:ascii="Times New Roman" w:hAnsi="Times New Roman"/>
          <w:sz w:val="24"/>
          <w:szCs w:val="24"/>
        </w:rPr>
        <w:t>на территорию объект</w:t>
      </w:r>
      <w:r w:rsidR="00095FE3">
        <w:rPr>
          <w:rFonts w:ascii="Times New Roman" w:hAnsi="Times New Roman"/>
          <w:sz w:val="24"/>
          <w:szCs w:val="24"/>
        </w:rPr>
        <w:t>ов</w:t>
      </w:r>
      <w:r w:rsidR="0099477F">
        <w:rPr>
          <w:rFonts w:ascii="Times New Roman" w:hAnsi="Times New Roman"/>
          <w:sz w:val="24"/>
          <w:szCs w:val="24"/>
        </w:rPr>
        <w:t xml:space="preserve"> </w:t>
      </w:r>
      <w:r w:rsidR="008974AC">
        <w:rPr>
          <w:rFonts w:ascii="Times New Roman" w:hAnsi="Times New Roman"/>
          <w:sz w:val="24"/>
          <w:szCs w:val="24"/>
        </w:rPr>
        <w:t xml:space="preserve">Учреждения </w:t>
      </w:r>
      <w:r w:rsidR="0005411E">
        <w:rPr>
          <w:rFonts w:ascii="Times New Roman" w:hAnsi="Times New Roman"/>
          <w:sz w:val="24"/>
          <w:szCs w:val="24"/>
        </w:rPr>
        <w:t>ограничивается, за исключением родителей (законных представителей), сопровождающих детей до 14 лет, посещающих объекты Учреждения. Родители (законные представители) обязаны использовать средства индивидуальной защиты во время нахождения внутри объектов Учреждения.</w:t>
      </w:r>
    </w:p>
    <w:p w:rsidR="00911744" w:rsidRPr="007E16CC" w:rsidRDefault="005F331E" w:rsidP="00C10F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5411E">
        <w:rPr>
          <w:rFonts w:ascii="Times New Roman" w:hAnsi="Times New Roman"/>
          <w:sz w:val="24"/>
          <w:szCs w:val="24"/>
        </w:rPr>
        <w:t>7</w:t>
      </w:r>
      <w:r w:rsidR="000E7BE8" w:rsidRPr="007E16CC">
        <w:rPr>
          <w:rFonts w:ascii="Times New Roman" w:hAnsi="Times New Roman"/>
          <w:sz w:val="24"/>
          <w:szCs w:val="24"/>
        </w:rPr>
        <w:t xml:space="preserve">. </w:t>
      </w:r>
      <w:r w:rsidR="00911744" w:rsidRPr="007E16CC">
        <w:rPr>
          <w:rFonts w:ascii="Times New Roman" w:hAnsi="Times New Roman"/>
          <w:sz w:val="24"/>
          <w:szCs w:val="24"/>
        </w:rPr>
        <w:t>Каждый работник</w:t>
      </w:r>
      <w:r w:rsidR="003870ED">
        <w:rPr>
          <w:rFonts w:ascii="Times New Roman" w:hAnsi="Times New Roman"/>
          <w:sz w:val="24"/>
          <w:szCs w:val="24"/>
        </w:rPr>
        <w:t xml:space="preserve"> </w:t>
      </w:r>
      <w:r w:rsidR="00064194">
        <w:rPr>
          <w:rFonts w:ascii="Times New Roman" w:hAnsi="Times New Roman"/>
          <w:sz w:val="24"/>
          <w:szCs w:val="24"/>
        </w:rPr>
        <w:t>Учреждени</w:t>
      </w:r>
      <w:r w:rsidR="003870ED">
        <w:rPr>
          <w:rFonts w:ascii="Times New Roman" w:hAnsi="Times New Roman"/>
          <w:sz w:val="24"/>
          <w:szCs w:val="24"/>
        </w:rPr>
        <w:t xml:space="preserve">я </w:t>
      </w:r>
      <w:r w:rsidR="00911744" w:rsidRPr="007E16CC">
        <w:rPr>
          <w:rFonts w:ascii="Times New Roman" w:hAnsi="Times New Roman"/>
          <w:sz w:val="24"/>
          <w:szCs w:val="24"/>
        </w:rPr>
        <w:t xml:space="preserve">должен оповещать о любых отклонениях </w:t>
      </w:r>
      <w:r w:rsidR="00C10FCE">
        <w:rPr>
          <w:rFonts w:ascii="Times New Roman" w:hAnsi="Times New Roman"/>
          <w:sz w:val="24"/>
          <w:szCs w:val="24"/>
        </w:rPr>
        <w:br/>
      </w:r>
      <w:r w:rsidR="00911744" w:rsidRPr="007E16CC">
        <w:rPr>
          <w:rFonts w:ascii="Times New Roman" w:hAnsi="Times New Roman"/>
          <w:sz w:val="24"/>
          <w:szCs w:val="24"/>
        </w:rPr>
        <w:t>в состоянии здоровья. Работник с симптомами заболевания</w:t>
      </w:r>
      <w:r w:rsidR="003870ED">
        <w:rPr>
          <w:rFonts w:ascii="Times New Roman" w:hAnsi="Times New Roman"/>
          <w:sz w:val="24"/>
          <w:szCs w:val="24"/>
        </w:rPr>
        <w:t xml:space="preserve"> </w:t>
      </w:r>
      <w:r w:rsidR="00911744" w:rsidRPr="007E16CC">
        <w:rPr>
          <w:rFonts w:ascii="Times New Roman" w:hAnsi="Times New Roman"/>
          <w:sz w:val="24"/>
          <w:szCs w:val="24"/>
        </w:rPr>
        <w:t>не допускается до работы</w:t>
      </w:r>
      <w:r w:rsidR="00C10FCE">
        <w:rPr>
          <w:rFonts w:ascii="Times New Roman" w:hAnsi="Times New Roman"/>
          <w:sz w:val="24"/>
          <w:szCs w:val="24"/>
        </w:rPr>
        <w:t>,</w:t>
      </w:r>
      <w:r w:rsidR="00C10FCE">
        <w:rPr>
          <w:rFonts w:ascii="Times New Roman" w:hAnsi="Times New Roman"/>
          <w:sz w:val="24"/>
          <w:szCs w:val="24"/>
        </w:rPr>
        <w:br/>
      </w:r>
      <w:r w:rsidR="00911744" w:rsidRPr="007E16CC">
        <w:rPr>
          <w:rFonts w:ascii="Times New Roman" w:hAnsi="Times New Roman"/>
          <w:sz w:val="24"/>
          <w:szCs w:val="24"/>
        </w:rPr>
        <w:t>и получает уведомление о необходимости обращения</w:t>
      </w:r>
      <w:r w:rsidR="003870ED">
        <w:rPr>
          <w:rFonts w:ascii="Times New Roman" w:hAnsi="Times New Roman"/>
          <w:sz w:val="24"/>
          <w:szCs w:val="24"/>
        </w:rPr>
        <w:t xml:space="preserve"> </w:t>
      </w:r>
      <w:r w:rsidR="00911744" w:rsidRPr="007E16CC">
        <w:rPr>
          <w:rFonts w:ascii="Times New Roman" w:hAnsi="Times New Roman"/>
          <w:sz w:val="24"/>
          <w:szCs w:val="24"/>
        </w:rPr>
        <w:t>в медицинское учреждение. Возобновление допуска к работе проводится только при наличии справки лечебного учреждения</w:t>
      </w:r>
      <w:r w:rsidR="003870ED">
        <w:rPr>
          <w:rFonts w:ascii="Times New Roman" w:hAnsi="Times New Roman"/>
          <w:sz w:val="24"/>
          <w:szCs w:val="24"/>
        </w:rPr>
        <w:t xml:space="preserve"> </w:t>
      </w:r>
      <w:r w:rsidR="00911744" w:rsidRPr="007E16CC">
        <w:rPr>
          <w:rFonts w:ascii="Times New Roman" w:hAnsi="Times New Roman"/>
          <w:sz w:val="24"/>
          <w:szCs w:val="24"/>
        </w:rPr>
        <w:t>о выздоровлении.</w:t>
      </w:r>
    </w:p>
    <w:p w:rsidR="00A47CC9" w:rsidRPr="007E16CC" w:rsidRDefault="0005411E" w:rsidP="00C10F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0E7BE8" w:rsidRPr="007E16CC">
        <w:rPr>
          <w:rFonts w:ascii="Times New Roman" w:hAnsi="Times New Roman"/>
          <w:sz w:val="24"/>
          <w:szCs w:val="24"/>
        </w:rPr>
        <w:t xml:space="preserve">. </w:t>
      </w:r>
      <w:r w:rsidR="00095FE3">
        <w:rPr>
          <w:rFonts w:ascii="Times New Roman" w:hAnsi="Times New Roman"/>
          <w:sz w:val="24"/>
          <w:szCs w:val="24"/>
        </w:rPr>
        <w:t>О</w:t>
      </w:r>
      <w:r w:rsidR="00040857" w:rsidRPr="007E16CC">
        <w:rPr>
          <w:rFonts w:ascii="Times New Roman" w:hAnsi="Times New Roman"/>
          <w:sz w:val="24"/>
          <w:szCs w:val="24"/>
        </w:rPr>
        <w:t>тветственному лицу н</w:t>
      </w:r>
      <w:r w:rsidR="00A47CC9" w:rsidRPr="007E16CC">
        <w:rPr>
          <w:rFonts w:ascii="Times New Roman" w:hAnsi="Times New Roman"/>
          <w:sz w:val="24"/>
          <w:szCs w:val="24"/>
        </w:rPr>
        <w:t xml:space="preserve">еобходимо обеспечить </w:t>
      </w:r>
      <w:r w:rsidR="00A73FD0" w:rsidRPr="007E16CC">
        <w:rPr>
          <w:rFonts w:ascii="Times New Roman" w:hAnsi="Times New Roman"/>
          <w:sz w:val="24"/>
          <w:szCs w:val="24"/>
        </w:rPr>
        <w:t>работников</w:t>
      </w:r>
      <w:r w:rsidR="00A47CC9" w:rsidRPr="007E16CC">
        <w:rPr>
          <w:rFonts w:ascii="Times New Roman" w:hAnsi="Times New Roman"/>
          <w:sz w:val="24"/>
          <w:szCs w:val="24"/>
        </w:rPr>
        <w:t xml:space="preserve"> запасом одноразовых масок</w:t>
      </w:r>
      <w:r w:rsidR="00040857" w:rsidRPr="007E16CC">
        <w:rPr>
          <w:rFonts w:ascii="Times New Roman" w:hAnsi="Times New Roman"/>
          <w:sz w:val="24"/>
          <w:szCs w:val="24"/>
        </w:rPr>
        <w:t>, перчаток</w:t>
      </w:r>
      <w:r w:rsidR="00A47CC9" w:rsidRPr="007E16CC">
        <w:rPr>
          <w:rFonts w:ascii="Times New Roman" w:hAnsi="Times New Roman"/>
          <w:sz w:val="24"/>
          <w:szCs w:val="24"/>
        </w:rPr>
        <w:t xml:space="preserve"> (исходя</w:t>
      </w:r>
      <w:r w:rsidR="003870ED">
        <w:rPr>
          <w:rFonts w:ascii="Times New Roman" w:hAnsi="Times New Roman"/>
          <w:sz w:val="24"/>
          <w:szCs w:val="24"/>
        </w:rPr>
        <w:t xml:space="preserve"> </w:t>
      </w:r>
      <w:r w:rsidR="00A47CC9" w:rsidRPr="007E16CC">
        <w:rPr>
          <w:rFonts w:ascii="Times New Roman" w:hAnsi="Times New Roman"/>
          <w:sz w:val="24"/>
          <w:szCs w:val="24"/>
        </w:rPr>
        <w:t>из</w:t>
      </w:r>
      <w:r w:rsidR="00F31415" w:rsidRPr="007E16CC">
        <w:rPr>
          <w:rFonts w:ascii="Times New Roman" w:hAnsi="Times New Roman"/>
          <w:sz w:val="24"/>
          <w:szCs w:val="24"/>
        </w:rPr>
        <w:t xml:space="preserve"> продолжительности рабочего дня</w:t>
      </w:r>
      <w:r w:rsidR="00C10FCE">
        <w:rPr>
          <w:rFonts w:ascii="Times New Roman" w:hAnsi="Times New Roman"/>
          <w:sz w:val="24"/>
          <w:szCs w:val="24"/>
        </w:rPr>
        <w:br/>
      </w:r>
      <w:r w:rsidR="00A47CC9" w:rsidRPr="007E16CC">
        <w:rPr>
          <w:rFonts w:ascii="Times New Roman" w:hAnsi="Times New Roman"/>
          <w:sz w:val="24"/>
          <w:szCs w:val="24"/>
        </w:rPr>
        <w:t xml:space="preserve">и смены масок не реже </w:t>
      </w:r>
      <w:r w:rsidR="00976A16" w:rsidRPr="007E16CC">
        <w:rPr>
          <w:rFonts w:ascii="Times New Roman" w:hAnsi="Times New Roman"/>
          <w:sz w:val="24"/>
          <w:szCs w:val="24"/>
        </w:rPr>
        <w:t xml:space="preserve">одного </w:t>
      </w:r>
      <w:r w:rsidR="00A47CC9" w:rsidRPr="007E16CC">
        <w:rPr>
          <w:rFonts w:ascii="Times New Roman" w:hAnsi="Times New Roman"/>
          <w:sz w:val="24"/>
          <w:szCs w:val="24"/>
        </w:rPr>
        <w:t>раза</w:t>
      </w:r>
      <w:r w:rsidR="003870ED">
        <w:rPr>
          <w:rFonts w:ascii="Times New Roman" w:hAnsi="Times New Roman"/>
          <w:sz w:val="24"/>
          <w:szCs w:val="24"/>
        </w:rPr>
        <w:t xml:space="preserve"> </w:t>
      </w:r>
      <w:r w:rsidR="00A47CC9" w:rsidRPr="007E16CC">
        <w:rPr>
          <w:rFonts w:ascii="Times New Roman" w:hAnsi="Times New Roman"/>
          <w:sz w:val="24"/>
          <w:szCs w:val="24"/>
        </w:rPr>
        <w:t xml:space="preserve">в </w:t>
      </w:r>
      <w:r w:rsidR="000E7BE8" w:rsidRPr="007E16CC">
        <w:rPr>
          <w:rFonts w:ascii="Times New Roman" w:hAnsi="Times New Roman"/>
          <w:sz w:val="24"/>
          <w:szCs w:val="24"/>
        </w:rPr>
        <w:t>два</w:t>
      </w:r>
      <w:r w:rsidR="00A47CC9" w:rsidRPr="007E16CC">
        <w:rPr>
          <w:rFonts w:ascii="Times New Roman" w:hAnsi="Times New Roman"/>
          <w:sz w:val="24"/>
          <w:szCs w:val="24"/>
        </w:rPr>
        <w:t xml:space="preserve"> часа) для использования их при работе,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 </w:t>
      </w:r>
    </w:p>
    <w:p w:rsidR="00950BD0" w:rsidRPr="007E16CC" w:rsidRDefault="0005411E" w:rsidP="000541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="00064194">
        <w:rPr>
          <w:rFonts w:ascii="Times New Roman" w:hAnsi="Times New Roman"/>
          <w:sz w:val="24"/>
          <w:szCs w:val="24"/>
        </w:rPr>
        <w:t>В Учреждении</w:t>
      </w:r>
      <w:r w:rsidR="003870ED">
        <w:rPr>
          <w:rFonts w:ascii="Times New Roman" w:hAnsi="Times New Roman"/>
          <w:sz w:val="24"/>
          <w:szCs w:val="24"/>
        </w:rPr>
        <w:t xml:space="preserve"> </w:t>
      </w:r>
      <w:r w:rsidR="00031728" w:rsidRPr="007E16CC">
        <w:rPr>
          <w:rFonts w:ascii="Times New Roman" w:hAnsi="Times New Roman"/>
          <w:sz w:val="24"/>
          <w:szCs w:val="24"/>
        </w:rPr>
        <w:t xml:space="preserve">для обработки рук сотрудников </w:t>
      </w:r>
      <w:r w:rsidR="00C10FCE">
        <w:rPr>
          <w:rFonts w:ascii="Times New Roman" w:hAnsi="Times New Roman"/>
          <w:sz w:val="24"/>
          <w:szCs w:val="24"/>
        </w:rPr>
        <w:br/>
      </w:r>
      <w:r w:rsidR="00031728" w:rsidRPr="007E16CC">
        <w:rPr>
          <w:rFonts w:ascii="Times New Roman" w:hAnsi="Times New Roman"/>
          <w:sz w:val="24"/>
          <w:szCs w:val="24"/>
        </w:rPr>
        <w:t xml:space="preserve">и обработки помещений </w:t>
      </w:r>
      <w:r w:rsidR="00EF12A9" w:rsidRPr="007E16CC">
        <w:rPr>
          <w:rFonts w:ascii="Times New Roman" w:hAnsi="Times New Roman"/>
          <w:sz w:val="24"/>
          <w:szCs w:val="24"/>
        </w:rPr>
        <w:t>долж</w:t>
      </w:r>
      <w:r w:rsidR="00EF12A9">
        <w:rPr>
          <w:rFonts w:ascii="Times New Roman" w:hAnsi="Times New Roman"/>
          <w:sz w:val="24"/>
          <w:szCs w:val="24"/>
        </w:rPr>
        <w:t>ен</w:t>
      </w:r>
      <w:r w:rsidR="00EF12A9" w:rsidRPr="007E16CC">
        <w:rPr>
          <w:rFonts w:ascii="Times New Roman" w:hAnsi="Times New Roman"/>
          <w:sz w:val="24"/>
          <w:szCs w:val="24"/>
        </w:rPr>
        <w:t xml:space="preserve"> быть в наличии </w:t>
      </w:r>
      <w:r w:rsidR="00A1582B" w:rsidRPr="007E16CC">
        <w:rPr>
          <w:rFonts w:ascii="Times New Roman" w:hAnsi="Times New Roman"/>
          <w:sz w:val="24"/>
          <w:szCs w:val="24"/>
        </w:rPr>
        <w:t xml:space="preserve">не менее </w:t>
      </w:r>
      <w:r w:rsidR="00031728" w:rsidRPr="007E16CC">
        <w:rPr>
          <w:rFonts w:ascii="Times New Roman" w:hAnsi="Times New Roman"/>
          <w:sz w:val="24"/>
          <w:szCs w:val="24"/>
        </w:rPr>
        <w:t xml:space="preserve">чем </w:t>
      </w:r>
      <w:r w:rsidR="00F31415" w:rsidRPr="007E16CC">
        <w:rPr>
          <w:rFonts w:ascii="Times New Roman" w:hAnsi="Times New Roman"/>
          <w:sz w:val="24"/>
          <w:szCs w:val="24"/>
        </w:rPr>
        <w:t>пятидневный</w:t>
      </w:r>
      <w:r w:rsidR="003870ED">
        <w:rPr>
          <w:rFonts w:ascii="Times New Roman" w:hAnsi="Times New Roman"/>
          <w:sz w:val="24"/>
          <w:szCs w:val="24"/>
        </w:rPr>
        <w:t xml:space="preserve"> </w:t>
      </w:r>
      <w:r w:rsidR="00F31415" w:rsidRPr="007E16CC">
        <w:rPr>
          <w:rFonts w:ascii="Times New Roman" w:hAnsi="Times New Roman"/>
          <w:sz w:val="24"/>
          <w:szCs w:val="24"/>
        </w:rPr>
        <w:t>запас</w:t>
      </w:r>
      <w:r w:rsidR="006C4FA2" w:rsidRPr="007E16CC">
        <w:rPr>
          <w:rFonts w:ascii="Times New Roman" w:hAnsi="Times New Roman"/>
          <w:sz w:val="24"/>
          <w:szCs w:val="24"/>
        </w:rPr>
        <w:t xml:space="preserve"> моющих</w:t>
      </w:r>
      <w:r w:rsidR="003870ED">
        <w:rPr>
          <w:rFonts w:ascii="Times New Roman" w:hAnsi="Times New Roman"/>
          <w:sz w:val="24"/>
          <w:szCs w:val="24"/>
        </w:rPr>
        <w:t xml:space="preserve"> </w:t>
      </w:r>
      <w:r w:rsidR="006C4FA2" w:rsidRPr="007E16CC">
        <w:rPr>
          <w:rFonts w:ascii="Times New Roman" w:hAnsi="Times New Roman"/>
          <w:sz w:val="24"/>
          <w:szCs w:val="24"/>
        </w:rPr>
        <w:t>и дезинфицирующих</w:t>
      </w:r>
      <w:r w:rsidR="00031728" w:rsidRPr="007E16CC">
        <w:rPr>
          <w:rFonts w:ascii="Times New Roman" w:hAnsi="Times New Roman"/>
          <w:sz w:val="24"/>
          <w:szCs w:val="24"/>
        </w:rPr>
        <w:t xml:space="preserve"> средств</w:t>
      </w:r>
      <w:r w:rsidR="006C4FA2" w:rsidRPr="007E16CC">
        <w:rPr>
          <w:rFonts w:ascii="Times New Roman" w:hAnsi="Times New Roman"/>
          <w:sz w:val="24"/>
          <w:szCs w:val="24"/>
        </w:rPr>
        <w:t xml:space="preserve">, </w:t>
      </w:r>
      <w:r w:rsidR="00031728" w:rsidRPr="007E16CC">
        <w:rPr>
          <w:rFonts w:ascii="Times New Roman" w:hAnsi="Times New Roman"/>
          <w:sz w:val="24"/>
          <w:szCs w:val="24"/>
        </w:rPr>
        <w:t>средств индивидуальной защиты органов дыхания (маски, респираторы), перчат</w:t>
      </w:r>
      <w:r w:rsidR="00EF12A9">
        <w:rPr>
          <w:rFonts w:ascii="Times New Roman" w:hAnsi="Times New Roman"/>
          <w:sz w:val="24"/>
          <w:szCs w:val="24"/>
        </w:rPr>
        <w:t>ок</w:t>
      </w:r>
      <w:r w:rsidR="00A1582B" w:rsidRPr="007E16CC">
        <w:rPr>
          <w:rFonts w:ascii="Times New Roman" w:hAnsi="Times New Roman"/>
          <w:sz w:val="24"/>
          <w:szCs w:val="24"/>
        </w:rPr>
        <w:t>.</w:t>
      </w:r>
    </w:p>
    <w:p w:rsidR="00A47CC9" w:rsidRPr="007E16CC" w:rsidRDefault="000E7BE8" w:rsidP="00663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>2.</w:t>
      </w:r>
      <w:r w:rsidR="005F331E">
        <w:rPr>
          <w:rFonts w:ascii="Times New Roman" w:hAnsi="Times New Roman"/>
          <w:sz w:val="24"/>
          <w:szCs w:val="24"/>
        </w:rPr>
        <w:t>10</w:t>
      </w:r>
      <w:r w:rsidR="0089615D" w:rsidRPr="007E16CC">
        <w:rPr>
          <w:rFonts w:ascii="Times New Roman" w:hAnsi="Times New Roman"/>
          <w:sz w:val="24"/>
          <w:szCs w:val="24"/>
        </w:rPr>
        <w:t xml:space="preserve">. </w:t>
      </w:r>
      <w:r w:rsidR="00A73FD0" w:rsidRPr="007E16CC">
        <w:rPr>
          <w:rFonts w:ascii="Times New Roman" w:hAnsi="Times New Roman"/>
          <w:sz w:val="24"/>
          <w:szCs w:val="24"/>
        </w:rPr>
        <w:t>Работники</w:t>
      </w:r>
      <w:r w:rsidR="00A47CC9" w:rsidRPr="007E16CC">
        <w:rPr>
          <w:rFonts w:ascii="Times New Roman" w:hAnsi="Times New Roman"/>
          <w:sz w:val="24"/>
          <w:szCs w:val="24"/>
        </w:rPr>
        <w:t xml:space="preserve"> обязан</w:t>
      </w:r>
      <w:r w:rsidR="00A73FD0" w:rsidRPr="007E16CC">
        <w:rPr>
          <w:rFonts w:ascii="Times New Roman" w:hAnsi="Times New Roman"/>
          <w:sz w:val="24"/>
          <w:szCs w:val="24"/>
        </w:rPr>
        <w:t>ы</w:t>
      </w:r>
      <w:r w:rsidR="00A47CC9" w:rsidRPr="007E16CC">
        <w:rPr>
          <w:rFonts w:ascii="Times New Roman" w:hAnsi="Times New Roman"/>
          <w:sz w:val="24"/>
          <w:szCs w:val="24"/>
        </w:rPr>
        <w:t xml:space="preserve"> выполнять правила </w:t>
      </w:r>
      <w:r w:rsidR="006632DA" w:rsidRPr="007E16CC">
        <w:rPr>
          <w:rFonts w:ascii="Times New Roman" w:hAnsi="Times New Roman"/>
          <w:sz w:val="24"/>
          <w:szCs w:val="24"/>
        </w:rPr>
        <w:t>производственной санитарии и личной гигиены: р</w:t>
      </w:r>
      <w:r w:rsidR="00AD0CA2" w:rsidRPr="007E16CC">
        <w:rPr>
          <w:rFonts w:ascii="Times New Roman" w:hAnsi="Times New Roman"/>
          <w:sz w:val="24"/>
          <w:szCs w:val="24"/>
        </w:rPr>
        <w:t>ежима регулярного мытья рук с мылом или обработки кожными антисептиками – в течение всего рабочего дня, после каждого посещения туалета.</w:t>
      </w:r>
    </w:p>
    <w:p w:rsidR="001C4C1F" w:rsidRDefault="0030311C" w:rsidP="00A37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2.11</w:t>
      </w:r>
      <w:r w:rsidR="00977FC9" w:rsidRPr="007E16CC">
        <w:rPr>
          <w:rFonts w:ascii="Times New Roman" w:hAnsi="Times New Roman"/>
          <w:sz w:val="24"/>
          <w:szCs w:val="24"/>
        </w:rPr>
        <w:t xml:space="preserve">. </w:t>
      </w:r>
      <w:r w:rsidR="00064194">
        <w:rPr>
          <w:rFonts w:ascii="Times New Roman" w:hAnsi="Times New Roman"/>
          <w:sz w:val="24"/>
          <w:szCs w:val="24"/>
        </w:rPr>
        <w:t>О</w:t>
      </w:r>
      <w:r w:rsidR="00DB6F1F" w:rsidRPr="007E16CC">
        <w:rPr>
          <w:rFonts w:ascii="Times New Roman" w:hAnsi="Times New Roman"/>
          <w:sz w:val="24"/>
          <w:szCs w:val="24"/>
        </w:rPr>
        <w:t>тветственно</w:t>
      </w:r>
      <w:r w:rsidR="00B42FA1">
        <w:rPr>
          <w:rFonts w:ascii="Times New Roman" w:hAnsi="Times New Roman"/>
          <w:sz w:val="24"/>
          <w:szCs w:val="24"/>
        </w:rPr>
        <w:t>е</w:t>
      </w:r>
      <w:r w:rsidR="00DB6F1F" w:rsidRPr="007E16CC">
        <w:rPr>
          <w:rFonts w:ascii="Times New Roman" w:hAnsi="Times New Roman"/>
          <w:sz w:val="24"/>
          <w:szCs w:val="24"/>
        </w:rPr>
        <w:t xml:space="preserve"> лиц</w:t>
      </w:r>
      <w:r w:rsidR="00B42FA1">
        <w:rPr>
          <w:rFonts w:ascii="Times New Roman" w:hAnsi="Times New Roman"/>
          <w:sz w:val="24"/>
          <w:szCs w:val="24"/>
        </w:rPr>
        <w:t>о</w:t>
      </w:r>
      <w:r w:rsidR="00DB6F1F" w:rsidRPr="007E16CC">
        <w:rPr>
          <w:rFonts w:ascii="Times New Roman" w:hAnsi="Times New Roman"/>
          <w:sz w:val="24"/>
          <w:szCs w:val="24"/>
        </w:rPr>
        <w:t xml:space="preserve"> о</w:t>
      </w:r>
      <w:r w:rsidR="00977FC9" w:rsidRPr="007E16CC">
        <w:rPr>
          <w:rFonts w:ascii="Times New Roman" w:hAnsi="Times New Roman"/>
          <w:sz w:val="24"/>
          <w:szCs w:val="24"/>
        </w:rPr>
        <w:t>беспечи</w:t>
      </w:r>
      <w:r w:rsidR="00B42FA1">
        <w:rPr>
          <w:rFonts w:ascii="Times New Roman" w:hAnsi="Times New Roman"/>
          <w:sz w:val="24"/>
          <w:szCs w:val="24"/>
        </w:rPr>
        <w:t>вает</w:t>
      </w:r>
      <w:r w:rsidR="003870ED">
        <w:rPr>
          <w:rFonts w:ascii="Times New Roman" w:hAnsi="Times New Roman"/>
          <w:sz w:val="24"/>
          <w:szCs w:val="24"/>
        </w:rPr>
        <w:t xml:space="preserve"> возможность допуска н</w:t>
      </w:r>
      <w:r w:rsidR="001C4C1F">
        <w:rPr>
          <w:rFonts w:ascii="Times New Roman" w:hAnsi="Times New Roman"/>
          <w:sz w:val="24"/>
          <w:szCs w:val="24"/>
        </w:rPr>
        <w:t>а территорию объектов Учреждения работников иных организаций, обеспечивающих выполнение работ, которые необходимы для обеспечения функц</w:t>
      </w:r>
      <w:r w:rsidR="003870ED">
        <w:rPr>
          <w:rFonts w:ascii="Times New Roman" w:hAnsi="Times New Roman"/>
          <w:sz w:val="24"/>
          <w:szCs w:val="24"/>
        </w:rPr>
        <w:t xml:space="preserve">ионирования объектов Учреждения </w:t>
      </w:r>
      <w:r w:rsidR="001C4C1F">
        <w:rPr>
          <w:rFonts w:ascii="Times New Roman" w:hAnsi="Times New Roman"/>
          <w:sz w:val="24"/>
          <w:szCs w:val="24"/>
        </w:rPr>
        <w:t>с обязательной фиксацией данных этих работников и выполнением входного контроля с бесконтактным измерением температуры тела.</w:t>
      </w:r>
    </w:p>
    <w:p w:rsidR="00A47CC9" w:rsidRPr="007E16CC" w:rsidRDefault="000E7BE8" w:rsidP="00A37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>2.1</w:t>
      </w:r>
      <w:r w:rsidR="0030311C">
        <w:rPr>
          <w:rFonts w:ascii="Times New Roman" w:hAnsi="Times New Roman"/>
          <w:sz w:val="24"/>
          <w:szCs w:val="24"/>
        </w:rPr>
        <w:t>2</w:t>
      </w:r>
      <w:r w:rsidRPr="007E16CC">
        <w:rPr>
          <w:rFonts w:ascii="Times New Roman" w:hAnsi="Times New Roman"/>
          <w:sz w:val="24"/>
          <w:szCs w:val="24"/>
        </w:rPr>
        <w:t xml:space="preserve">. </w:t>
      </w:r>
      <w:r w:rsidR="00A47CC9" w:rsidRPr="007E16CC">
        <w:rPr>
          <w:rFonts w:ascii="Times New Roman" w:hAnsi="Times New Roman"/>
          <w:sz w:val="24"/>
          <w:szCs w:val="24"/>
        </w:rPr>
        <w:t>При использовании одноразовой технологической одежды</w:t>
      </w:r>
      <w:r w:rsidR="00AD0CA2" w:rsidRPr="007E16CC">
        <w:rPr>
          <w:rFonts w:ascii="Times New Roman" w:hAnsi="Times New Roman"/>
          <w:sz w:val="24"/>
          <w:szCs w:val="24"/>
        </w:rPr>
        <w:t>, обуви</w:t>
      </w:r>
      <w:r w:rsidR="00977FC9" w:rsidRPr="007E16CC">
        <w:rPr>
          <w:rFonts w:ascii="Times New Roman" w:hAnsi="Times New Roman"/>
          <w:sz w:val="24"/>
          <w:szCs w:val="24"/>
        </w:rPr>
        <w:br/>
      </w:r>
      <w:r w:rsidR="00A47CC9" w:rsidRPr="007E16CC">
        <w:rPr>
          <w:rFonts w:ascii="Times New Roman" w:hAnsi="Times New Roman"/>
          <w:sz w:val="24"/>
          <w:szCs w:val="24"/>
        </w:rPr>
        <w:t xml:space="preserve">в конце смены ее необходимо утилизировать надлежащим образом. Повторное использование одноразовой технологической одежды запрещено. После утилизации </w:t>
      </w:r>
      <w:r w:rsidR="00B42FA1">
        <w:rPr>
          <w:rFonts w:ascii="Times New Roman" w:hAnsi="Times New Roman"/>
          <w:sz w:val="24"/>
          <w:szCs w:val="24"/>
        </w:rPr>
        <w:t xml:space="preserve">необходимо </w:t>
      </w:r>
      <w:r w:rsidR="00A47CC9" w:rsidRPr="007E16CC">
        <w:rPr>
          <w:rFonts w:ascii="Times New Roman" w:hAnsi="Times New Roman"/>
          <w:sz w:val="24"/>
          <w:szCs w:val="24"/>
        </w:rPr>
        <w:t>тщательно вымыть руки.</w:t>
      </w:r>
    </w:p>
    <w:p w:rsidR="00272AE8" w:rsidRDefault="00272AE8" w:rsidP="00A3738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C4C1F" w:rsidRDefault="001C4C1F" w:rsidP="00A3738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C4C1F" w:rsidRDefault="001C4C1F" w:rsidP="00A3738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1C4C1F" w:rsidRPr="007E16CC" w:rsidRDefault="001C4C1F" w:rsidP="00A37381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B152C0" w:rsidRDefault="00D827DC" w:rsidP="00A373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16CC">
        <w:rPr>
          <w:rFonts w:ascii="Times New Roman" w:hAnsi="Times New Roman"/>
          <w:b/>
          <w:sz w:val="24"/>
          <w:szCs w:val="24"/>
        </w:rPr>
        <w:t xml:space="preserve">3. </w:t>
      </w:r>
      <w:r w:rsidR="00323F4F" w:rsidRPr="007E16CC">
        <w:rPr>
          <w:rFonts w:ascii="Times New Roman" w:hAnsi="Times New Roman"/>
          <w:b/>
          <w:sz w:val="24"/>
          <w:szCs w:val="24"/>
        </w:rPr>
        <w:t>С</w:t>
      </w:r>
      <w:r w:rsidR="000D2720" w:rsidRPr="007E16CC">
        <w:rPr>
          <w:rFonts w:ascii="Times New Roman" w:hAnsi="Times New Roman"/>
          <w:b/>
          <w:sz w:val="24"/>
          <w:szCs w:val="24"/>
        </w:rPr>
        <w:t>анитарная</w:t>
      </w:r>
      <w:r w:rsidR="00B152C0" w:rsidRPr="007E16CC">
        <w:rPr>
          <w:rFonts w:ascii="Times New Roman" w:hAnsi="Times New Roman"/>
          <w:b/>
          <w:sz w:val="24"/>
          <w:szCs w:val="24"/>
        </w:rPr>
        <w:t xml:space="preserve"> обработк</w:t>
      </w:r>
      <w:r w:rsidR="000D2720" w:rsidRPr="007E16CC">
        <w:rPr>
          <w:rFonts w:ascii="Times New Roman" w:hAnsi="Times New Roman"/>
          <w:b/>
          <w:sz w:val="24"/>
          <w:szCs w:val="24"/>
        </w:rPr>
        <w:t>а</w:t>
      </w:r>
      <w:r w:rsidR="003870ED">
        <w:rPr>
          <w:rFonts w:ascii="Times New Roman" w:hAnsi="Times New Roman"/>
          <w:b/>
          <w:sz w:val="24"/>
          <w:szCs w:val="24"/>
        </w:rPr>
        <w:t xml:space="preserve"> </w:t>
      </w:r>
      <w:r w:rsidR="00217F21" w:rsidRPr="007E16CC">
        <w:rPr>
          <w:rFonts w:ascii="Times New Roman" w:hAnsi="Times New Roman"/>
          <w:b/>
          <w:sz w:val="24"/>
          <w:szCs w:val="24"/>
        </w:rPr>
        <w:t>помещений</w:t>
      </w:r>
      <w:r w:rsidR="00950BD0" w:rsidRPr="007E16CC">
        <w:rPr>
          <w:rFonts w:ascii="Times New Roman" w:hAnsi="Times New Roman"/>
          <w:b/>
          <w:sz w:val="24"/>
          <w:szCs w:val="24"/>
        </w:rPr>
        <w:t>, оборудования</w:t>
      </w:r>
    </w:p>
    <w:p w:rsidR="00F04A19" w:rsidRDefault="00F04A19" w:rsidP="00F04A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4A19" w:rsidRDefault="00082FD9" w:rsidP="00F04A19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04A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F04A19">
        <w:rPr>
          <w:rFonts w:ascii="Times New Roman" w:hAnsi="Times New Roman"/>
          <w:sz w:val="24"/>
          <w:szCs w:val="24"/>
        </w:rPr>
        <w:t>.</w:t>
      </w:r>
      <w:r w:rsidR="00571DBE">
        <w:rPr>
          <w:rFonts w:ascii="Times New Roman" w:hAnsi="Times New Roman"/>
          <w:sz w:val="24"/>
          <w:szCs w:val="24"/>
        </w:rPr>
        <w:t xml:space="preserve"> </w:t>
      </w:r>
      <w:r w:rsidR="00F04A19" w:rsidRPr="00F20D7A">
        <w:rPr>
          <w:rFonts w:ascii="Times New Roman" w:hAnsi="Times New Roman"/>
          <w:sz w:val="24"/>
          <w:szCs w:val="24"/>
        </w:rPr>
        <w:t xml:space="preserve">Перед открытием </w:t>
      </w:r>
      <w:r w:rsidR="00F20D7A">
        <w:rPr>
          <w:rFonts w:ascii="Times New Roman" w:hAnsi="Times New Roman"/>
          <w:sz w:val="24"/>
          <w:szCs w:val="24"/>
        </w:rPr>
        <w:t xml:space="preserve">помещений ПМЦ </w:t>
      </w:r>
      <w:r w:rsidR="00F04A19" w:rsidRPr="00F20D7A">
        <w:rPr>
          <w:rFonts w:ascii="Times New Roman" w:hAnsi="Times New Roman"/>
          <w:sz w:val="24"/>
          <w:szCs w:val="24"/>
        </w:rPr>
        <w:t xml:space="preserve">проводится </w:t>
      </w:r>
      <w:r w:rsidR="00571DBE">
        <w:rPr>
          <w:rFonts w:ascii="Times New Roman" w:hAnsi="Times New Roman"/>
          <w:sz w:val="24"/>
          <w:szCs w:val="24"/>
        </w:rPr>
        <w:t xml:space="preserve">проветривание и обеззараживание при помощи ультрафиолетового облучателя-рециркуляра «Дезар-4» </w:t>
      </w:r>
      <w:r w:rsidR="00F04A19">
        <w:rPr>
          <w:rFonts w:ascii="Times New Roman" w:hAnsi="Times New Roman"/>
          <w:sz w:val="24"/>
          <w:szCs w:val="24"/>
        </w:rPr>
        <w:t>и обработка спортивного инвентаря с применением дезинфицирующих средств, активных в отношении вирусов.</w:t>
      </w:r>
    </w:p>
    <w:p w:rsidR="00E370B4" w:rsidRDefault="00E370B4" w:rsidP="00E3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 xml:space="preserve">3.2. Дезинфекция может проводиться собственными силами </w:t>
      </w:r>
      <w:r w:rsidRPr="007E16CC">
        <w:rPr>
          <w:rFonts w:ascii="Times New Roman" w:hAnsi="Times New Roman"/>
          <w:sz w:val="24"/>
          <w:szCs w:val="24"/>
        </w:rPr>
        <w:br/>
        <w:t xml:space="preserve">и посредством привлечения специализированных организаций. </w:t>
      </w:r>
    </w:p>
    <w:p w:rsidR="00691F9B" w:rsidRPr="007E16CC" w:rsidRDefault="00082FD9" w:rsidP="00A37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D2860">
        <w:rPr>
          <w:rFonts w:ascii="Times New Roman" w:hAnsi="Times New Roman"/>
          <w:sz w:val="24"/>
          <w:szCs w:val="24"/>
        </w:rPr>
        <w:t>3</w:t>
      </w:r>
      <w:r w:rsidR="00D276AF" w:rsidRPr="007E16CC">
        <w:rPr>
          <w:rFonts w:ascii="Times New Roman" w:hAnsi="Times New Roman"/>
          <w:sz w:val="24"/>
          <w:szCs w:val="24"/>
        </w:rPr>
        <w:t xml:space="preserve">. Профилактическая дезинфекция проводится на системной основе </w:t>
      </w:r>
      <w:r w:rsidR="00D276AF" w:rsidRPr="007E16CC">
        <w:rPr>
          <w:rFonts w:ascii="Times New Roman" w:hAnsi="Times New Roman"/>
          <w:sz w:val="24"/>
          <w:szCs w:val="24"/>
        </w:rPr>
        <w:br/>
        <w:t>и включает в себя меры личной гигиены, частое мытье рук с мылом</w:t>
      </w:r>
      <w:r w:rsidR="00D276AF" w:rsidRPr="007E16CC">
        <w:rPr>
          <w:rFonts w:ascii="Times New Roman" w:hAnsi="Times New Roman"/>
          <w:sz w:val="24"/>
          <w:szCs w:val="24"/>
        </w:rPr>
        <w:br/>
      </w:r>
      <w:r w:rsidR="00174537" w:rsidRPr="007E16CC">
        <w:rPr>
          <w:rFonts w:ascii="Times New Roman" w:hAnsi="Times New Roman"/>
          <w:sz w:val="24"/>
          <w:szCs w:val="24"/>
        </w:rPr>
        <w:t xml:space="preserve">или </w:t>
      </w:r>
      <w:r w:rsidR="00D276AF" w:rsidRPr="007E16CC">
        <w:rPr>
          <w:rFonts w:ascii="Times New Roman" w:hAnsi="Times New Roman"/>
          <w:sz w:val="24"/>
          <w:szCs w:val="24"/>
        </w:rPr>
        <w:t xml:space="preserve">обработку их кожными антисептиками, дезинфекцию, проветривание </w:t>
      </w:r>
      <w:r w:rsidR="00C10FCE">
        <w:rPr>
          <w:rFonts w:ascii="Times New Roman" w:hAnsi="Times New Roman"/>
          <w:sz w:val="24"/>
          <w:szCs w:val="24"/>
        </w:rPr>
        <w:br/>
      </w:r>
      <w:r w:rsidR="00D276AF" w:rsidRPr="007E16CC">
        <w:rPr>
          <w:rFonts w:ascii="Times New Roman" w:hAnsi="Times New Roman"/>
          <w:sz w:val="24"/>
          <w:szCs w:val="24"/>
        </w:rPr>
        <w:t>и обеззараживание воздуха</w:t>
      </w:r>
      <w:r w:rsidR="0076495C" w:rsidRPr="007E16CC">
        <w:rPr>
          <w:rFonts w:ascii="Times New Roman" w:hAnsi="Times New Roman"/>
          <w:sz w:val="24"/>
          <w:szCs w:val="24"/>
        </w:rPr>
        <w:t>, а также</w:t>
      </w:r>
      <w:r w:rsidR="00D276AF" w:rsidRPr="007E16CC">
        <w:rPr>
          <w:rFonts w:ascii="Times New Roman" w:hAnsi="Times New Roman"/>
          <w:sz w:val="24"/>
          <w:szCs w:val="24"/>
        </w:rPr>
        <w:t xml:space="preserve"> проведение влажной уборки помещений </w:t>
      </w:r>
      <w:r w:rsidR="00C10FCE">
        <w:rPr>
          <w:rFonts w:ascii="Times New Roman" w:hAnsi="Times New Roman"/>
          <w:sz w:val="24"/>
          <w:szCs w:val="24"/>
        </w:rPr>
        <w:br/>
      </w:r>
      <w:r w:rsidR="00D276AF" w:rsidRPr="007E16CC">
        <w:rPr>
          <w:rFonts w:ascii="Times New Roman" w:hAnsi="Times New Roman"/>
          <w:sz w:val="24"/>
          <w:szCs w:val="24"/>
        </w:rPr>
        <w:t>с использованием дезинфицирующих средств</w:t>
      </w:r>
      <w:r w:rsidR="00691F9B" w:rsidRPr="007E16CC">
        <w:rPr>
          <w:rFonts w:ascii="Times New Roman" w:hAnsi="Times New Roman"/>
          <w:sz w:val="24"/>
          <w:szCs w:val="24"/>
        </w:rPr>
        <w:t xml:space="preserve">, обладающих вирулицидной активностью </w:t>
      </w:r>
      <w:r w:rsidR="00C10FCE">
        <w:rPr>
          <w:rFonts w:ascii="Times New Roman" w:hAnsi="Times New Roman"/>
          <w:sz w:val="24"/>
          <w:szCs w:val="24"/>
        </w:rPr>
        <w:br/>
      </w:r>
      <w:r w:rsidR="00691F9B" w:rsidRPr="007E16CC">
        <w:rPr>
          <w:rFonts w:ascii="Times New Roman" w:hAnsi="Times New Roman"/>
          <w:sz w:val="24"/>
          <w:szCs w:val="24"/>
        </w:rPr>
        <w:t>в соответствии с инструкциями по их применению, включая дезинфекцию рабочих мест, оборудования, в том числе телефонов, компьютеров, множительно-копировальной техники и другой оргтехники</w:t>
      </w:r>
      <w:r w:rsidR="007B21FE" w:rsidRPr="007E16CC">
        <w:rPr>
          <w:rFonts w:ascii="Times New Roman" w:hAnsi="Times New Roman"/>
          <w:sz w:val="24"/>
          <w:szCs w:val="24"/>
        </w:rPr>
        <w:t>.</w:t>
      </w:r>
    </w:p>
    <w:p w:rsidR="00D276AF" w:rsidRPr="007E16CC" w:rsidRDefault="00D276AF" w:rsidP="00A37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>3.</w:t>
      </w:r>
      <w:r w:rsidR="00E370B4">
        <w:rPr>
          <w:rFonts w:ascii="Times New Roman" w:hAnsi="Times New Roman"/>
          <w:sz w:val="24"/>
          <w:szCs w:val="24"/>
        </w:rPr>
        <w:t>4</w:t>
      </w:r>
      <w:r w:rsidRPr="007E16CC">
        <w:rPr>
          <w:rFonts w:ascii="Times New Roman" w:hAnsi="Times New Roman"/>
          <w:sz w:val="24"/>
          <w:szCs w:val="24"/>
        </w:rPr>
        <w:t>. На территории объект</w:t>
      </w:r>
      <w:r w:rsidR="0037012F">
        <w:rPr>
          <w:rFonts w:ascii="Times New Roman" w:hAnsi="Times New Roman"/>
          <w:sz w:val="24"/>
          <w:szCs w:val="24"/>
        </w:rPr>
        <w:t>ов</w:t>
      </w:r>
      <w:r w:rsidR="003870ED">
        <w:rPr>
          <w:rFonts w:ascii="Times New Roman" w:hAnsi="Times New Roman"/>
          <w:sz w:val="24"/>
          <w:szCs w:val="24"/>
        </w:rPr>
        <w:t xml:space="preserve"> </w:t>
      </w:r>
      <w:r w:rsidR="00064194">
        <w:rPr>
          <w:rFonts w:ascii="Times New Roman" w:hAnsi="Times New Roman"/>
          <w:sz w:val="24"/>
          <w:szCs w:val="24"/>
        </w:rPr>
        <w:t>Учреждения</w:t>
      </w:r>
      <w:r w:rsidRPr="007E16CC">
        <w:rPr>
          <w:rFonts w:ascii="Times New Roman" w:hAnsi="Times New Roman"/>
          <w:sz w:val="24"/>
          <w:szCs w:val="24"/>
        </w:rPr>
        <w:t xml:space="preserve">, </w:t>
      </w:r>
      <w:r w:rsidR="00473750" w:rsidRPr="007E16CC">
        <w:rPr>
          <w:rFonts w:ascii="Times New Roman" w:hAnsi="Times New Roman"/>
          <w:sz w:val="24"/>
          <w:szCs w:val="24"/>
        </w:rPr>
        <w:t xml:space="preserve">в </w:t>
      </w:r>
      <w:r w:rsidR="00A8282C" w:rsidRPr="007E16CC">
        <w:rPr>
          <w:rFonts w:ascii="Times New Roman" w:hAnsi="Times New Roman"/>
          <w:sz w:val="24"/>
          <w:szCs w:val="24"/>
        </w:rPr>
        <w:t>служебных, бытовых</w:t>
      </w:r>
      <w:r w:rsidRPr="007E16CC">
        <w:rPr>
          <w:rFonts w:ascii="Times New Roman" w:hAnsi="Times New Roman"/>
          <w:sz w:val="24"/>
          <w:szCs w:val="24"/>
        </w:rPr>
        <w:t xml:space="preserve"> помещениях, в местах общего пользования </w:t>
      </w:r>
      <w:r w:rsidR="0076495C" w:rsidRPr="007E16CC">
        <w:rPr>
          <w:rFonts w:ascii="Times New Roman" w:hAnsi="Times New Roman"/>
          <w:sz w:val="24"/>
          <w:szCs w:val="24"/>
        </w:rPr>
        <w:t>и в холлах</w:t>
      </w:r>
      <w:r w:rsidR="00473750" w:rsidRPr="007E16CC">
        <w:rPr>
          <w:rFonts w:ascii="Times New Roman" w:hAnsi="Times New Roman"/>
          <w:sz w:val="24"/>
          <w:szCs w:val="24"/>
        </w:rPr>
        <w:t xml:space="preserve"> для посетителей </w:t>
      </w:r>
      <w:r w:rsidR="00DB6F1F" w:rsidRPr="007E16CC">
        <w:rPr>
          <w:rFonts w:ascii="Times New Roman" w:hAnsi="Times New Roman"/>
          <w:sz w:val="24"/>
          <w:szCs w:val="24"/>
        </w:rPr>
        <w:t>регулярно</w:t>
      </w:r>
      <w:r w:rsidRPr="007E16CC">
        <w:rPr>
          <w:rFonts w:ascii="Times New Roman" w:hAnsi="Times New Roman"/>
          <w:sz w:val="24"/>
          <w:szCs w:val="24"/>
        </w:rPr>
        <w:t xml:space="preserve"> проводятся мероприятия по санитарной обработке и дезинфекции в соответствии с программой санитарной обработки, </w:t>
      </w:r>
      <w:r w:rsidR="00B42FA1">
        <w:rPr>
          <w:rFonts w:ascii="Times New Roman" w:hAnsi="Times New Roman"/>
          <w:sz w:val="24"/>
          <w:szCs w:val="24"/>
        </w:rPr>
        <w:t>уделяя</w:t>
      </w:r>
      <w:r w:rsidRPr="007E16CC">
        <w:rPr>
          <w:rFonts w:ascii="Times New Roman" w:hAnsi="Times New Roman"/>
          <w:sz w:val="24"/>
          <w:szCs w:val="24"/>
        </w:rPr>
        <w:t xml:space="preserve"> особое внимание дезинфекции входных групп, дверных ручек, выключателей, ко</w:t>
      </w:r>
      <w:r w:rsidR="00473750" w:rsidRPr="007E16CC">
        <w:rPr>
          <w:rFonts w:ascii="Times New Roman" w:hAnsi="Times New Roman"/>
          <w:sz w:val="24"/>
          <w:szCs w:val="24"/>
        </w:rPr>
        <w:t xml:space="preserve">нтактных поверхностей (столов, </w:t>
      </w:r>
      <w:r w:rsidRPr="007E16CC">
        <w:rPr>
          <w:rFonts w:ascii="Times New Roman" w:hAnsi="Times New Roman"/>
          <w:sz w:val="24"/>
          <w:szCs w:val="24"/>
        </w:rPr>
        <w:t>стульев</w:t>
      </w:r>
      <w:r w:rsidR="003870ED">
        <w:rPr>
          <w:rFonts w:ascii="Times New Roman" w:hAnsi="Times New Roman"/>
          <w:sz w:val="24"/>
          <w:szCs w:val="24"/>
        </w:rPr>
        <w:t xml:space="preserve"> </w:t>
      </w:r>
      <w:r w:rsidRPr="007E16CC">
        <w:rPr>
          <w:rFonts w:ascii="Times New Roman" w:hAnsi="Times New Roman"/>
          <w:sz w:val="24"/>
          <w:szCs w:val="24"/>
        </w:rPr>
        <w:t>работников, оргтехники), мест общего пользования.</w:t>
      </w:r>
    </w:p>
    <w:p w:rsidR="00720A3A" w:rsidRPr="007E16CC" w:rsidRDefault="00DB6F1F" w:rsidP="00B93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>Обеззараживанию подлежат</w:t>
      </w:r>
      <w:r w:rsidR="00720A3A" w:rsidRPr="007E16CC">
        <w:rPr>
          <w:rFonts w:ascii="Times New Roman" w:hAnsi="Times New Roman"/>
          <w:sz w:val="24"/>
          <w:szCs w:val="24"/>
        </w:rPr>
        <w:t xml:space="preserve"> все поверхности</w:t>
      </w:r>
      <w:r w:rsidR="004B4BC5" w:rsidRPr="007E16CC">
        <w:rPr>
          <w:rFonts w:ascii="Times New Roman" w:hAnsi="Times New Roman"/>
          <w:sz w:val="24"/>
          <w:szCs w:val="24"/>
        </w:rPr>
        <w:t xml:space="preserve"> в помещениях</w:t>
      </w:r>
      <w:r w:rsidR="00720A3A" w:rsidRPr="007E16CC">
        <w:rPr>
          <w:rFonts w:ascii="Times New Roman" w:hAnsi="Times New Roman"/>
          <w:sz w:val="24"/>
          <w:szCs w:val="24"/>
        </w:rPr>
        <w:t xml:space="preserve">, предназначенных </w:t>
      </w:r>
      <w:r w:rsidR="004B4BC5" w:rsidRPr="007E16CC">
        <w:rPr>
          <w:rFonts w:ascii="Times New Roman" w:hAnsi="Times New Roman"/>
          <w:sz w:val="24"/>
          <w:szCs w:val="24"/>
        </w:rPr>
        <w:t>для пребывания людей:</w:t>
      </w:r>
      <w:r w:rsidR="00720A3A" w:rsidRPr="007E16CC">
        <w:rPr>
          <w:rFonts w:ascii="Times New Roman" w:hAnsi="Times New Roman"/>
          <w:sz w:val="24"/>
          <w:szCs w:val="24"/>
        </w:rPr>
        <w:t xml:space="preserve"> оборудование и инвентарь </w:t>
      </w:r>
      <w:r w:rsidR="00B93FD6" w:rsidRPr="007E16CC">
        <w:rPr>
          <w:rFonts w:ascii="Times New Roman" w:hAnsi="Times New Roman"/>
          <w:sz w:val="24"/>
          <w:szCs w:val="24"/>
        </w:rPr>
        <w:t xml:space="preserve">спортивных, </w:t>
      </w:r>
      <w:r w:rsidR="00AF49BD" w:rsidRPr="007E16CC">
        <w:rPr>
          <w:rFonts w:ascii="Times New Roman" w:hAnsi="Times New Roman"/>
          <w:sz w:val="24"/>
          <w:szCs w:val="24"/>
        </w:rPr>
        <w:t>служебных</w:t>
      </w:r>
      <w:r w:rsidR="00103C67" w:rsidRPr="007E16CC">
        <w:rPr>
          <w:rFonts w:ascii="Times New Roman" w:hAnsi="Times New Roman"/>
          <w:sz w:val="24"/>
          <w:szCs w:val="24"/>
        </w:rPr>
        <w:t xml:space="preserve">, бытовых </w:t>
      </w:r>
      <w:r w:rsidR="00B93FD6" w:rsidRPr="007E16CC">
        <w:rPr>
          <w:rFonts w:ascii="Times New Roman" w:hAnsi="Times New Roman"/>
          <w:sz w:val="24"/>
          <w:szCs w:val="24"/>
        </w:rPr>
        <w:t xml:space="preserve">помещений, </w:t>
      </w:r>
      <w:r w:rsidR="0037012F">
        <w:rPr>
          <w:rFonts w:ascii="Times New Roman" w:hAnsi="Times New Roman"/>
          <w:sz w:val="24"/>
          <w:szCs w:val="24"/>
        </w:rPr>
        <w:t>раздевалок</w:t>
      </w:r>
      <w:r w:rsidR="003D42AE" w:rsidRPr="007E16CC">
        <w:rPr>
          <w:rFonts w:ascii="Times New Roman" w:hAnsi="Times New Roman"/>
          <w:sz w:val="24"/>
          <w:szCs w:val="24"/>
        </w:rPr>
        <w:t xml:space="preserve">, </w:t>
      </w:r>
      <w:r w:rsidR="000F6CC2" w:rsidRPr="007E16CC">
        <w:rPr>
          <w:rFonts w:ascii="Times New Roman" w:hAnsi="Times New Roman"/>
          <w:sz w:val="24"/>
          <w:szCs w:val="24"/>
        </w:rPr>
        <w:t xml:space="preserve">а также </w:t>
      </w:r>
      <w:r w:rsidR="003D42AE" w:rsidRPr="007E16CC">
        <w:rPr>
          <w:rFonts w:ascii="Times New Roman" w:hAnsi="Times New Roman"/>
          <w:sz w:val="24"/>
          <w:szCs w:val="24"/>
        </w:rPr>
        <w:t>рабочих мест</w:t>
      </w:r>
      <w:r w:rsidR="00720A3A" w:rsidRPr="007E16CC">
        <w:rPr>
          <w:rFonts w:ascii="Times New Roman" w:hAnsi="Times New Roman"/>
          <w:sz w:val="24"/>
          <w:szCs w:val="24"/>
        </w:rPr>
        <w:t xml:space="preserve">. Обработку </w:t>
      </w:r>
      <w:r w:rsidR="00B93FD6" w:rsidRPr="007E16CC">
        <w:rPr>
          <w:rFonts w:ascii="Times New Roman" w:hAnsi="Times New Roman"/>
          <w:sz w:val="24"/>
          <w:szCs w:val="24"/>
        </w:rPr>
        <w:t xml:space="preserve">поверхностей </w:t>
      </w:r>
      <w:r w:rsidRPr="007E16CC">
        <w:rPr>
          <w:rFonts w:ascii="Times New Roman" w:hAnsi="Times New Roman"/>
          <w:sz w:val="24"/>
          <w:szCs w:val="24"/>
        </w:rPr>
        <w:t>необходимо</w:t>
      </w:r>
      <w:r w:rsidR="003870ED">
        <w:rPr>
          <w:rFonts w:ascii="Times New Roman" w:hAnsi="Times New Roman"/>
          <w:sz w:val="24"/>
          <w:szCs w:val="24"/>
        </w:rPr>
        <w:t xml:space="preserve"> </w:t>
      </w:r>
      <w:r w:rsidR="00720A3A" w:rsidRPr="007E16CC">
        <w:rPr>
          <w:rFonts w:ascii="Times New Roman" w:hAnsi="Times New Roman"/>
          <w:sz w:val="24"/>
          <w:szCs w:val="24"/>
        </w:rPr>
        <w:t>проводить способом протирания ветошью, смоч</w:t>
      </w:r>
      <w:r w:rsidR="00B42FA1">
        <w:rPr>
          <w:rFonts w:ascii="Times New Roman" w:hAnsi="Times New Roman"/>
          <w:sz w:val="24"/>
          <w:szCs w:val="24"/>
        </w:rPr>
        <w:t>енной дезинфицирующим раствором</w:t>
      </w:r>
      <w:r w:rsidR="00720A3A" w:rsidRPr="007E16CC">
        <w:rPr>
          <w:rFonts w:ascii="Times New Roman" w:hAnsi="Times New Roman"/>
          <w:sz w:val="24"/>
          <w:szCs w:val="24"/>
        </w:rPr>
        <w:t xml:space="preserve"> или способом орошения путем р</w:t>
      </w:r>
      <w:r w:rsidR="00703312" w:rsidRPr="007E16CC">
        <w:rPr>
          <w:rFonts w:ascii="Times New Roman" w:hAnsi="Times New Roman"/>
          <w:sz w:val="24"/>
          <w:szCs w:val="24"/>
        </w:rPr>
        <w:t>а</w:t>
      </w:r>
      <w:r w:rsidR="00720A3A" w:rsidRPr="007E16CC">
        <w:rPr>
          <w:rFonts w:ascii="Times New Roman" w:hAnsi="Times New Roman"/>
          <w:sz w:val="24"/>
          <w:szCs w:val="24"/>
        </w:rPr>
        <w:t>спыления дезинфицирующего раствора.</w:t>
      </w:r>
    </w:p>
    <w:p w:rsidR="00D276AF" w:rsidRDefault="00D276AF" w:rsidP="00A37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>3.</w:t>
      </w:r>
      <w:r w:rsidR="00E370B4">
        <w:rPr>
          <w:rFonts w:ascii="Times New Roman" w:hAnsi="Times New Roman"/>
          <w:sz w:val="24"/>
          <w:szCs w:val="24"/>
        </w:rPr>
        <w:t>5</w:t>
      </w:r>
      <w:r w:rsidRPr="007E16CC">
        <w:rPr>
          <w:rFonts w:ascii="Times New Roman" w:hAnsi="Times New Roman"/>
          <w:sz w:val="24"/>
          <w:szCs w:val="24"/>
        </w:rPr>
        <w:t xml:space="preserve">. Дополнительно ежедневно проводятся следующие мероприятия: </w:t>
      </w:r>
    </w:p>
    <w:p w:rsidR="00D81E13" w:rsidRPr="00F20D7A" w:rsidRDefault="00D81E13" w:rsidP="00D81E13">
      <w:pPr>
        <w:pStyle w:val="ae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помещениях ПМЦ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должна проводиться влажная уборка с обработкой всех контактных поверхностей с применением дезинфицирующих средств во время перерывов между занятиями</w:t>
      </w:r>
      <w:r w:rsidR="00F20D7A">
        <w:rPr>
          <w:rFonts w:ascii="Times New Roman" w:eastAsia="Calibri" w:hAnsi="Times New Roman" w:cs="Times New Roman"/>
          <w:sz w:val="24"/>
          <w:szCs w:val="24"/>
        </w:rPr>
        <w:t>, согласно утвержденному Графику</w:t>
      </w:r>
      <w:r w:rsidR="00F20D7A" w:rsidRPr="00F20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D7A" w:rsidRPr="00F20D7A">
        <w:rPr>
          <w:rFonts w:ascii="Times New Roman" w:eastAsia="Calibri" w:hAnsi="Times New Roman" w:cs="Times New Roman"/>
          <w:sz w:val="24"/>
          <w:szCs w:val="24"/>
        </w:rPr>
        <w:t>проведения ежедневных влажных уборок помещений с обработкой всех контактных поверхностей</w:t>
      </w:r>
      <w:r w:rsidR="00F20D7A">
        <w:rPr>
          <w:rFonts w:ascii="Times New Roman" w:eastAsia="Calibri" w:hAnsi="Times New Roman" w:cs="Times New Roman"/>
          <w:sz w:val="24"/>
          <w:szCs w:val="24"/>
        </w:rPr>
        <w:t xml:space="preserve"> приказом №71 от17.08.2020г.</w:t>
      </w:r>
      <w:r w:rsidR="00F20D7A" w:rsidRPr="00F20D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76AF" w:rsidRPr="00F20D7A" w:rsidRDefault="00D276AF" w:rsidP="00F20D7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 xml:space="preserve">уборка с использованием </w:t>
      </w:r>
      <w:r w:rsidR="00292767" w:rsidRPr="00F20D7A">
        <w:rPr>
          <w:rFonts w:ascii="Times New Roman" w:hAnsi="Times New Roman"/>
          <w:sz w:val="24"/>
          <w:szCs w:val="24"/>
        </w:rPr>
        <w:t>хлорсодержащих дезинфицирующих</w:t>
      </w:r>
      <w:r w:rsidRPr="00F20D7A">
        <w:rPr>
          <w:rFonts w:ascii="Times New Roman" w:hAnsi="Times New Roman"/>
          <w:sz w:val="24"/>
          <w:szCs w:val="24"/>
        </w:rPr>
        <w:t xml:space="preserve"> средств</w:t>
      </w:r>
      <w:r w:rsidR="003870ED" w:rsidRPr="00F20D7A">
        <w:rPr>
          <w:rFonts w:ascii="Times New Roman" w:hAnsi="Times New Roman"/>
          <w:sz w:val="24"/>
          <w:szCs w:val="24"/>
        </w:rPr>
        <w:t xml:space="preserve"> </w:t>
      </w:r>
      <w:r w:rsidRPr="007E16CC">
        <w:rPr>
          <w:rFonts w:ascii="Times New Roman" w:hAnsi="Times New Roman"/>
          <w:sz w:val="24"/>
          <w:szCs w:val="24"/>
        </w:rPr>
        <w:t xml:space="preserve">полов </w:t>
      </w:r>
      <w:r w:rsidR="00C10FCE">
        <w:rPr>
          <w:rFonts w:ascii="Times New Roman" w:hAnsi="Times New Roman"/>
          <w:sz w:val="24"/>
          <w:szCs w:val="24"/>
        </w:rPr>
        <w:br/>
      </w:r>
      <w:r w:rsidRPr="007E16CC">
        <w:rPr>
          <w:rFonts w:ascii="Times New Roman" w:hAnsi="Times New Roman"/>
          <w:sz w:val="24"/>
          <w:szCs w:val="24"/>
        </w:rPr>
        <w:t xml:space="preserve">в </w:t>
      </w:r>
      <w:r w:rsidR="00D66C48" w:rsidRPr="007E16CC">
        <w:rPr>
          <w:rFonts w:ascii="Times New Roman" w:hAnsi="Times New Roman"/>
          <w:sz w:val="24"/>
          <w:szCs w:val="24"/>
        </w:rPr>
        <w:t xml:space="preserve">спортивных залах и </w:t>
      </w:r>
      <w:r w:rsidR="0037012F">
        <w:rPr>
          <w:rFonts w:ascii="Times New Roman" w:hAnsi="Times New Roman"/>
          <w:sz w:val="24"/>
          <w:szCs w:val="24"/>
        </w:rPr>
        <w:t>раздевалок</w:t>
      </w:r>
      <w:r w:rsidR="00F20D7A">
        <w:rPr>
          <w:rFonts w:ascii="Times New Roman" w:hAnsi="Times New Roman"/>
          <w:sz w:val="24"/>
          <w:szCs w:val="24"/>
        </w:rPr>
        <w:t>,</w:t>
      </w:r>
      <w:r w:rsidR="00F20D7A" w:rsidRPr="00F20D7A">
        <w:rPr>
          <w:rFonts w:ascii="Times New Roman" w:hAnsi="Times New Roman"/>
          <w:sz w:val="24"/>
          <w:szCs w:val="24"/>
        </w:rPr>
        <w:t xml:space="preserve"> </w:t>
      </w:r>
      <w:r w:rsidR="00F20D7A">
        <w:rPr>
          <w:rFonts w:ascii="Times New Roman" w:hAnsi="Times New Roman"/>
          <w:sz w:val="24"/>
          <w:szCs w:val="24"/>
        </w:rPr>
        <w:t>согласно утвержденному Г</w:t>
      </w:r>
      <w:r w:rsidR="00F20D7A" w:rsidRPr="00F20D7A">
        <w:rPr>
          <w:rFonts w:ascii="Times New Roman" w:hAnsi="Times New Roman"/>
          <w:sz w:val="24"/>
          <w:szCs w:val="24"/>
        </w:rPr>
        <w:t>рафик</w:t>
      </w:r>
      <w:r w:rsidR="00F20D7A">
        <w:rPr>
          <w:rFonts w:ascii="Times New Roman" w:hAnsi="Times New Roman"/>
          <w:sz w:val="24"/>
          <w:szCs w:val="24"/>
        </w:rPr>
        <w:t>у</w:t>
      </w:r>
      <w:r w:rsidR="00F20D7A" w:rsidRPr="00F20D7A">
        <w:rPr>
          <w:rFonts w:ascii="Times New Roman" w:hAnsi="Times New Roman"/>
          <w:sz w:val="24"/>
          <w:szCs w:val="24"/>
        </w:rPr>
        <w:t xml:space="preserve"> генеральной уборки помещений </w:t>
      </w:r>
      <w:r w:rsidR="00F20D7A">
        <w:rPr>
          <w:rFonts w:ascii="Times New Roman" w:hAnsi="Times New Roman"/>
          <w:sz w:val="24"/>
          <w:szCs w:val="24"/>
        </w:rPr>
        <w:t>приказом №71 от17.08.2020</w:t>
      </w:r>
      <w:r w:rsidR="0037012F">
        <w:rPr>
          <w:rFonts w:ascii="Times New Roman" w:hAnsi="Times New Roman"/>
          <w:sz w:val="24"/>
          <w:szCs w:val="24"/>
        </w:rPr>
        <w:t>;</w:t>
      </w:r>
    </w:p>
    <w:p w:rsidR="00D276AF" w:rsidRPr="007E16CC" w:rsidRDefault="00D276AF" w:rsidP="00D66C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>дез</w:t>
      </w:r>
      <w:r w:rsidR="00D66C48" w:rsidRPr="007E16CC">
        <w:rPr>
          <w:rFonts w:ascii="Times New Roman" w:hAnsi="Times New Roman"/>
          <w:sz w:val="24"/>
          <w:szCs w:val="24"/>
        </w:rPr>
        <w:t xml:space="preserve">инфекционная обработка туалетов </w:t>
      </w:r>
      <w:r w:rsidRPr="007E16CC">
        <w:rPr>
          <w:rFonts w:ascii="Times New Roman" w:hAnsi="Times New Roman"/>
          <w:sz w:val="24"/>
          <w:szCs w:val="24"/>
        </w:rPr>
        <w:t>(пол, санитарно-техническое оборудование, вентили кранов, спуск бачков унитазов, контактные повер</w:t>
      </w:r>
      <w:r w:rsidR="00D66C48" w:rsidRPr="007E16CC">
        <w:rPr>
          <w:rFonts w:ascii="Times New Roman" w:hAnsi="Times New Roman"/>
          <w:sz w:val="24"/>
          <w:szCs w:val="24"/>
        </w:rPr>
        <w:t>хности)</w:t>
      </w:r>
      <w:r w:rsidRPr="007E16CC">
        <w:rPr>
          <w:rFonts w:ascii="Times New Roman" w:hAnsi="Times New Roman"/>
          <w:sz w:val="24"/>
          <w:szCs w:val="24"/>
        </w:rPr>
        <w:t>;</w:t>
      </w:r>
    </w:p>
    <w:p w:rsidR="00D276AF" w:rsidRPr="007E16CC" w:rsidRDefault="00072144" w:rsidP="00F20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lastRenderedPageBreak/>
        <w:t>проветриван</w:t>
      </w:r>
      <w:r w:rsidR="00DB6F1F" w:rsidRPr="007E16CC">
        <w:rPr>
          <w:rFonts w:ascii="Times New Roman" w:hAnsi="Times New Roman"/>
          <w:sz w:val="24"/>
          <w:szCs w:val="24"/>
        </w:rPr>
        <w:t>ие</w:t>
      </w:r>
      <w:r w:rsidR="006A0BA8" w:rsidRPr="007E16CC">
        <w:rPr>
          <w:rFonts w:ascii="Times New Roman" w:hAnsi="Times New Roman"/>
          <w:sz w:val="24"/>
          <w:szCs w:val="24"/>
        </w:rPr>
        <w:t xml:space="preserve"> </w:t>
      </w:r>
      <w:r w:rsidR="00D81E13">
        <w:rPr>
          <w:rFonts w:ascii="Times New Roman" w:hAnsi="Times New Roman"/>
          <w:sz w:val="24"/>
          <w:szCs w:val="24"/>
        </w:rPr>
        <w:t xml:space="preserve">и </w:t>
      </w:r>
      <w:r w:rsidR="00D81E13" w:rsidRPr="007E16CC">
        <w:rPr>
          <w:rFonts w:ascii="Times New Roman" w:hAnsi="Times New Roman"/>
          <w:sz w:val="24"/>
          <w:szCs w:val="24"/>
        </w:rPr>
        <w:t xml:space="preserve">обеззараживание воздуха с использованием </w:t>
      </w:r>
      <w:r w:rsidR="00571DBE">
        <w:rPr>
          <w:rFonts w:ascii="Times New Roman" w:hAnsi="Times New Roman"/>
          <w:sz w:val="24"/>
          <w:szCs w:val="24"/>
        </w:rPr>
        <w:t xml:space="preserve">ультрафиолетового облучателя-рециркуляра «Дезар-4» </w:t>
      </w:r>
      <w:r w:rsidR="00D81E13">
        <w:rPr>
          <w:rFonts w:ascii="Times New Roman" w:hAnsi="Times New Roman"/>
          <w:sz w:val="24"/>
          <w:szCs w:val="24"/>
        </w:rPr>
        <w:t xml:space="preserve">в </w:t>
      </w:r>
      <w:r w:rsidR="0037012F">
        <w:rPr>
          <w:rFonts w:ascii="Times New Roman" w:hAnsi="Times New Roman"/>
          <w:sz w:val="24"/>
          <w:szCs w:val="24"/>
        </w:rPr>
        <w:t>перерывах между занятиями</w:t>
      </w:r>
      <w:r w:rsidR="00F20D7A">
        <w:rPr>
          <w:rFonts w:ascii="Times New Roman" w:hAnsi="Times New Roman"/>
          <w:sz w:val="24"/>
          <w:szCs w:val="24"/>
        </w:rPr>
        <w:t>,</w:t>
      </w:r>
      <w:r w:rsidR="0037012F">
        <w:rPr>
          <w:rFonts w:ascii="Times New Roman" w:hAnsi="Times New Roman"/>
          <w:sz w:val="24"/>
          <w:szCs w:val="24"/>
        </w:rPr>
        <w:t xml:space="preserve"> согласно </w:t>
      </w:r>
      <w:r w:rsidR="00D81E13">
        <w:rPr>
          <w:rFonts w:ascii="Times New Roman" w:hAnsi="Times New Roman"/>
          <w:sz w:val="24"/>
          <w:szCs w:val="24"/>
        </w:rPr>
        <w:t>утвержденному Графику Проветривания и обеззараживания воздуха в помещениях приказом №</w:t>
      </w:r>
      <w:r w:rsidR="00F20D7A">
        <w:rPr>
          <w:rFonts w:ascii="Times New Roman" w:hAnsi="Times New Roman"/>
          <w:sz w:val="24"/>
          <w:szCs w:val="24"/>
        </w:rPr>
        <w:t xml:space="preserve"> </w:t>
      </w:r>
      <w:r w:rsidR="00D81E13">
        <w:rPr>
          <w:rFonts w:ascii="Times New Roman" w:hAnsi="Times New Roman"/>
          <w:sz w:val="24"/>
          <w:szCs w:val="24"/>
        </w:rPr>
        <w:t>71 от 17.08.2020г.</w:t>
      </w:r>
    </w:p>
    <w:p w:rsidR="007B21FE" w:rsidRPr="007E16CC" w:rsidRDefault="00DC161C" w:rsidP="007B21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 xml:space="preserve">Для проведения дезинфекции применяют дезинфицирующие средства, зарегистрированные в установленном порядке и разрешенные к применению </w:t>
      </w:r>
      <w:r w:rsidR="00C10FCE">
        <w:rPr>
          <w:rFonts w:ascii="Times New Roman" w:hAnsi="Times New Roman"/>
          <w:sz w:val="24"/>
          <w:szCs w:val="24"/>
        </w:rPr>
        <w:br/>
      </w:r>
      <w:r w:rsidRPr="007E16CC">
        <w:rPr>
          <w:rFonts w:ascii="Times New Roman" w:hAnsi="Times New Roman"/>
          <w:sz w:val="24"/>
          <w:szCs w:val="24"/>
        </w:rPr>
        <w:t>в организациях</w:t>
      </w:r>
      <w:r w:rsidR="004B4BC5" w:rsidRPr="007E16CC">
        <w:rPr>
          <w:rFonts w:ascii="Times New Roman" w:hAnsi="Times New Roman"/>
          <w:sz w:val="24"/>
          <w:szCs w:val="24"/>
        </w:rPr>
        <w:t xml:space="preserve"> с массовым пребыванием людей</w:t>
      </w:r>
      <w:r w:rsidRPr="007E16CC">
        <w:rPr>
          <w:rFonts w:ascii="Times New Roman" w:hAnsi="Times New Roman"/>
          <w:sz w:val="24"/>
          <w:szCs w:val="24"/>
        </w:rPr>
        <w:t>, в инструкциях по применению которых, указаны режимы обеззараживания объектов при вирусных инфекциях.</w:t>
      </w:r>
      <w:r w:rsidR="007B21FE" w:rsidRPr="007E16CC">
        <w:rPr>
          <w:rFonts w:ascii="Times New Roman" w:hAnsi="Times New Roman"/>
          <w:sz w:val="24"/>
          <w:szCs w:val="24"/>
        </w:rPr>
        <w:t xml:space="preserve"> Соблюдение времени экспозиции и концентрации рабочего раствора дезинфицирующего средства </w:t>
      </w:r>
      <w:r w:rsidR="00C10FCE">
        <w:rPr>
          <w:rFonts w:ascii="Times New Roman" w:hAnsi="Times New Roman"/>
          <w:sz w:val="24"/>
          <w:szCs w:val="24"/>
        </w:rPr>
        <w:br/>
      </w:r>
      <w:r w:rsidR="007B21FE" w:rsidRPr="007E16CC">
        <w:rPr>
          <w:rFonts w:ascii="Times New Roman" w:hAnsi="Times New Roman"/>
          <w:sz w:val="24"/>
          <w:szCs w:val="24"/>
        </w:rPr>
        <w:t>в соответствии с инструкцией к препарату для уничтожения микроорганизмов и вирусов.</w:t>
      </w:r>
    </w:p>
    <w:p w:rsidR="00945162" w:rsidRPr="007D29D0" w:rsidRDefault="00945162" w:rsidP="00C10FC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>3.</w:t>
      </w:r>
      <w:r w:rsidR="00E370B4">
        <w:rPr>
          <w:rFonts w:ascii="Times New Roman" w:hAnsi="Times New Roman"/>
          <w:sz w:val="24"/>
          <w:szCs w:val="24"/>
        </w:rPr>
        <w:t>6</w:t>
      </w:r>
      <w:r w:rsidRPr="007E16CC">
        <w:rPr>
          <w:rFonts w:ascii="Times New Roman" w:hAnsi="Times New Roman"/>
          <w:sz w:val="24"/>
          <w:szCs w:val="24"/>
        </w:rPr>
        <w:t xml:space="preserve">. При работе с дезинфекционными средствами </w:t>
      </w:r>
      <w:r w:rsidR="00B42FA1">
        <w:rPr>
          <w:rFonts w:ascii="Times New Roman" w:hAnsi="Times New Roman"/>
          <w:sz w:val="24"/>
          <w:szCs w:val="24"/>
        </w:rPr>
        <w:t xml:space="preserve">необходимо </w:t>
      </w:r>
      <w:r w:rsidRPr="007E16CC">
        <w:rPr>
          <w:rFonts w:ascii="Times New Roman" w:hAnsi="Times New Roman"/>
          <w:sz w:val="24"/>
          <w:szCs w:val="24"/>
        </w:rPr>
        <w:t>соблюдать меры безопас</w:t>
      </w:r>
      <w:r w:rsidR="00086C90" w:rsidRPr="007E16CC">
        <w:rPr>
          <w:rFonts w:ascii="Times New Roman" w:hAnsi="Times New Roman"/>
          <w:sz w:val="24"/>
          <w:szCs w:val="24"/>
        </w:rPr>
        <w:t>н</w:t>
      </w:r>
      <w:r w:rsidRPr="007E16CC">
        <w:rPr>
          <w:rFonts w:ascii="Times New Roman" w:hAnsi="Times New Roman"/>
          <w:sz w:val="24"/>
          <w:szCs w:val="24"/>
        </w:rPr>
        <w:t>ости. Все виды работ с дезинфицирующими средствами</w:t>
      </w:r>
      <w:r w:rsidR="003870ED">
        <w:rPr>
          <w:rFonts w:ascii="Times New Roman" w:hAnsi="Times New Roman"/>
          <w:sz w:val="24"/>
          <w:szCs w:val="24"/>
        </w:rPr>
        <w:t xml:space="preserve"> </w:t>
      </w:r>
      <w:r w:rsidRPr="007E16CC">
        <w:rPr>
          <w:rFonts w:ascii="Times New Roman" w:hAnsi="Times New Roman"/>
          <w:sz w:val="24"/>
          <w:szCs w:val="24"/>
        </w:rPr>
        <w:t>следует выполнять во влагонепроницаемых перчатках одноразовых</w:t>
      </w:r>
      <w:r w:rsidR="003870ED">
        <w:rPr>
          <w:rFonts w:ascii="Times New Roman" w:hAnsi="Times New Roman"/>
          <w:sz w:val="24"/>
          <w:szCs w:val="24"/>
        </w:rPr>
        <w:t xml:space="preserve"> </w:t>
      </w:r>
      <w:r w:rsidRPr="007E16CC">
        <w:rPr>
          <w:rFonts w:ascii="Times New Roman" w:hAnsi="Times New Roman"/>
          <w:sz w:val="24"/>
          <w:szCs w:val="24"/>
        </w:rPr>
        <w:t xml:space="preserve">или многократного применения. При проведении заключительной дезинфекции способом орошения используют средства индивидуальной защиты (СИЗ). </w:t>
      </w:r>
    </w:p>
    <w:p w:rsidR="00D95A10" w:rsidRPr="007E16CC" w:rsidRDefault="00401439" w:rsidP="00A37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>3.</w:t>
      </w:r>
      <w:r w:rsidR="00E370B4">
        <w:rPr>
          <w:rFonts w:ascii="Times New Roman" w:hAnsi="Times New Roman"/>
          <w:sz w:val="24"/>
          <w:szCs w:val="24"/>
        </w:rPr>
        <w:t>7</w:t>
      </w:r>
      <w:r w:rsidRPr="007E16CC">
        <w:rPr>
          <w:rFonts w:ascii="Times New Roman" w:hAnsi="Times New Roman"/>
          <w:sz w:val="24"/>
          <w:szCs w:val="24"/>
        </w:rPr>
        <w:t xml:space="preserve">. </w:t>
      </w:r>
      <w:r w:rsidR="00D95A10" w:rsidRPr="007E16CC">
        <w:rPr>
          <w:rFonts w:ascii="Times New Roman" w:hAnsi="Times New Roman"/>
          <w:sz w:val="24"/>
          <w:szCs w:val="24"/>
        </w:rPr>
        <w:t>М</w:t>
      </w:r>
      <w:r w:rsidRPr="007E16CC">
        <w:rPr>
          <w:rFonts w:ascii="Times New Roman" w:hAnsi="Times New Roman"/>
          <w:sz w:val="24"/>
          <w:szCs w:val="24"/>
        </w:rPr>
        <w:t xml:space="preserve">усор </w:t>
      </w:r>
      <w:r w:rsidR="002022A3">
        <w:rPr>
          <w:rFonts w:ascii="Times New Roman" w:hAnsi="Times New Roman"/>
          <w:sz w:val="24"/>
          <w:szCs w:val="24"/>
        </w:rPr>
        <w:t>из</w:t>
      </w:r>
      <w:r w:rsidR="00D95A10" w:rsidRPr="007E16CC">
        <w:rPr>
          <w:rFonts w:ascii="Times New Roman" w:hAnsi="Times New Roman"/>
          <w:sz w:val="24"/>
          <w:szCs w:val="24"/>
        </w:rPr>
        <w:t xml:space="preserve"> помещений должен</w:t>
      </w:r>
      <w:r w:rsidR="003870ED">
        <w:rPr>
          <w:rFonts w:ascii="Times New Roman" w:hAnsi="Times New Roman"/>
          <w:sz w:val="24"/>
          <w:szCs w:val="24"/>
        </w:rPr>
        <w:t xml:space="preserve"> </w:t>
      </w:r>
      <w:r w:rsidR="00D95A10" w:rsidRPr="007E16CC">
        <w:rPr>
          <w:rFonts w:ascii="Times New Roman" w:hAnsi="Times New Roman"/>
          <w:sz w:val="24"/>
          <w:szCs w:val="24"/>
        </w:rPr>
        <w:t>удалят</w:t>
      </w:r>
      <w:r w:rsidR="004B4BC5" w:rsidRPr="007E16CC">
        <w:rPr>
          <w:rFonts w:ascii="Times New Roman" w:hAnsi="Times New Roman"/>
          <w:sz w:val="24"/>
          <w:szCs w:val="24"/>
        </w:rPr>
        <w:t>ь</w:t>
      </w:r>
      <w:r w:rsidR="00D95A10" w:rsidRPr="007E16CC">
        <w:rPr>
          <w:rFonts w:ascii="Times New Roman" w:hAnsi="Times New Roman"/>
          <w:sz w:val="24"/>
          <w:szCs w:val="24"/>
        </w:rPr>
        <w:t>ся</w:t>
      </w:r>
      <w:r w:rsidRPr="007E16CC">
        <w:rPr>
          <w:rFonts w:ascii="Times New Roman" w:hAnsi="Times New Roman"/>
          <w:sz w:val="24"/>
          <w:szCs w:val="24"/>
        </w:rPr>
        <w:t xml:space="preserve"> не </w:t>
      </w:r>
      <w:r w:rsidR="00D95A10" w:rsidRPr="007E16CC">
        <w:rPr>
          <w:rFonts w:ascii="Times New Roman" w:hAnsi="Times New Roman"/>
          <w:sz w:val="24"/>
          <w:szCs w:val="24"/>
        </w:rPr>
        <w:t xml:space="preserve">реже </w:t>
      </w:r>
      <w:r w:rsidR="00D95A10" w:rsidRPr="007E16CC">
        <w:rPr>
          <w:rFonts w:ascii="Times New Roman" w:hAnsi="Times New Roman"/>
          <w:sz w:val="24"/>
          <w:szCs w:val="24"/>
        </w:rPr>
        <w:br/>
        <w:t>одного раза в смену.</w:t>
      </w:r>
    </w:p>
    <w:p w:rsidR="00401439" w:rsidRPr="007E16CC" w:rsidRDefault="00401439" w:rsidP="00A37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>3.</w:t>
      </w:r>
      <w:r w:rsidR="00E370B4">
        <w:rPr>
          <w:rFonts w:ascii="Times New Roman" w:hAnsi="Times New Roman"/>
          <w:sz w:val="24"/>
          <w:szCs w:val="24"/>
        </w:rPr>
        <w:t>8</w:t>
      </w:r>
      <w:r w:rsidRPr="007E16CC">
        <w:rPr>
          <w:rFonts w:ascii="Times New Roman" w:hAnsi="Times New Roman"/>
          <w:sz w:val="24"/>
          <w:szCs w:val="24"/>
        </w:rPr>
        <w:t>. Дезинфицирующие средства хранят в упаковках изготовителя, плотно закрытыми</w:t>
      </w:r>
      <w:r w:rsidR="00B42FA1">
        <w:rPr>
          <w:rFonts w:ascii="Times New Roman" w:hAnsi="Times New Roman"/>
          <w:sz w:val="24"/>
          <w:szCs w:val="24"/>
        </w:rPr>
        <w:t>,</w:t>
      </w:r>
      <w:r w:rsidRPr="007E16CC">
        <w:rPr>
          <w:rFonts w:ascii="Times New Roman" w:hAnsi="Times New Roman"/>
          <w:sz w:val="24"/>
          <w:szCs w:val="24"/>
        </w:rPr>
        <w:t xml:space="preserve"> в специально отведенном сухом, прохладном </w:t>
      </w:r>
      <w:r w:rsidRPr="007E16CC">
        <w:rPr>
          <w:rFonts w:ascii="Times New Roman" w:hAnsi="Times New Roman"/>
          <w:sz w:val="24"/>
          <w:szCs w:val="24"/>
        </w:rPr>
        <w:br/>
      </w:r>
      <w:r w:rsidR="00945162" w:rsidRPr="007E16CC">
        <w:rPr>
          <w:rFonts w:ascii="Times New Roman" w:hAnsi="Times New Roman"/>
          <w:sz w:val="24"/>
          <w:szCs w:val="24"/>
        </w:rPr>
        <w:t>и затемненном месте</w:t>
      </w:r>
      <w:r w:rsidRPr="007E16CC">
        <w:rPr>
          <w:rFonts w:ascii="Times New Roman" w:hAnsi="Times New Roman"/>
          <w:sz w:val="24"/>
          <w:szCs w:val="24"/>
        </w:rPr>
        <w:t>.</w:t>
      </w:r>
    </w:p>
    <w:p w:rsidR="00502389" w:rsidRPr="007E16CC" w:rsidRDefault="00502389" w:rsidP="00A37381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01439" w:rsidRPr="007E16CC" w:rsidRDefault="00401439" w:rsidP="00A373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16CC">
        <w:rPr>
          <w:rFonts w:ascii="Times New Roman" w:hAnsi="Times New Roman"/>
          <w:b/>
          <w:sz w:val="24"/>
          <w:szCs w:val="24"/>
        </w:rPr>
        <w:t>4. Организация питания</w:t>
      </w:r>
      <w:r w:rsidR="00AF1708" w:rsidRPr="007E16CC">
        <w:rPr>
          <w:rFonts w:ascii="Times New Roman" w:hAnsi="Times New Roman"/>
          <w:b/>
          <w:sz w:val="24"/>
          <w:szCs w:val="24"/>
        </w:rPr>
        <w:t xml:space="preserve"> персонала</w:t>
      </w:r>
    </w:p>
    <w:p w:rsidR="00401439" w:rsidRPr="007E16CC" w:rsidRDefault="00401439" w:rsidP="00A37381">
      <w:pPr>
        <w:pStyle w:val="a4"/>
        <w:spacing w:after="0" w:line="240" w:lineRule="auto"/>
        <w:ind w:left="709" w:firstLine="709"/>
        <w:rPr>
          <w:rFonts w:ascii="Times New Roman" w:hAnsi="Times New Roman"/>
          <w:b/>
          <w:sz w:val="24"/>
          <w:szCs w:val="24"/>
        </w:rPr>
      </w:pPr>
    </w:p>
    <w:p w:rsidR="00B54216" w:rsidRPr="007E16CC" w:rsidRDefault="00401439" w:rsidP="006521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 xml:space="preserve">4.1. </w:t>
      </w:r>
      <w:bookmarkStart w:id="3" w:name="dst100026"/>
      <w:bookmarkStart w:id="4" w:name="dst100027"/>
      <w:bookmarkEnd w:id="3"/>
      <w:bookmarkEnd w:id="4"/>
      <w:r w:rsidR="00492B7E">
        <w:rPr>
          <w:rStyle w:val="blk"/>
          <w:rFonts w:ascii="Times New Roman" w:hAnsi="Times New Roman"/>
          <w:sz w:val="24"/>
          <w:szCs w:val="24"/>
        </w:rPr>
        <w:t>З</w:t>
      </w:r>
      <w:r w:rsidR="00B54216" w:rsidRPr="007E16CC">
        <w:rPr>
          <w:rStyle w:val="blk"/>
          <w:rFonts w:ascii="Times New Roman" w:hAnsi="Times New Roman"/>
          <w:sz w:val="24"/>
          <w:szCs w:val="24"/>
        </w:rPr>
        <w:t xml:space="preserve">апретить прием пищи </w:t>
      </w:r>
      <w:r w:rsidR="0065217C">
        <w:rPr>
          <w:rStyle w:val="blk"/>
          <w:rFonts w:ascii="Times New Roman" w:hAnsi="Times New Roman"/>
          <w:sz w:val="24"/>
          <w:szCs w:val="24"/>
        </w:rPr>
        <w:t>работникам Учреждения, занимающимся, посетителям на всех объектах Учреждения.</w:t>
      </w:r>
    </w:p>
    <w:p w:rsidR="00B54216" w:rsidRPr="007E16CC" w:rsidRDefault="00B54216" w:rsidP="007B2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BBF" w:rsidRDefault="004D0BBF" w:rsidP="00A373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7F21" w:rsidRPr="007E16CC" w:rsidRDefault="00401439" w:rsidP="00A373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16CC">
        <w:rPr>
          <w:rFonts w:ascii="Times New Roman" w:hAnsi="Times New Roman"/>
          <w:b/>
          <w:sz w:val="24"/>
          <w:szCs w:val="24"/>
        </w:rPr>
        <w:t xml:space="preserve">5. Алгоритм действий в случае подозрения </w:t>
      </w:r>
      <w:r w:rsidR="00217F21" w:rsidRPr="007E16CC">
        <w:rPr>
          <w:rFonts w:ascii="Times New Roman" w:hAnsi="Times New Roman"/>
          <w:b/>
          <w:sz w:val="24"/>
          <w:szCs w:val="24"/>
        </w:rPr>
        <w:t xml:space="preserve">и выявления </w:t>
      </w:r>
    </w:p>
    <w:p w:rsidR="00401439" w:rsidRPr="007E16CC" w:rsidRDefault="00401439" w:rsidP="00A373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16CC">
        <w:rPr>
          <w:rFonts w:ascii="Times New Roman" w:hAnsi="Times New Roman"/>
          <w:b/>
          <w:sz w:val="24"/>
          <w:szCs w:val="24"/>
        </w:rPr>
        <w:t>заболевания новой коронавирусной инфекцией COVID-19</w:t>
      </w:r>
    </w:p>
    <w:p w:rsidR="00401439" w:rsidRPr="007E16CC" w:rsidRDefault="00401439" w:rsidP="00A37381">
      <w:pPr>
        <w:pStyle w:val="a4"/>
        <w:spacing w:after="0" w:line="240" w:lineRule="auto"/>
        <w:ind w:left="709" w:firstLine="709"/>
        <w:rPr>
          <w:rFonts w:ascii="Times New Roman" w:hAnsi="Times New Roman"/>
          <w:b/>
          <w:sz w:val="24"/>
          <w:szCs w:val="24"/>
        </w:rPr>
      </w:pPr>
    </w:p>
    <w:p w:rsidR="00401439" w:rsidRPr="007E16CC" w:rsidRDefault="00401439" w:rsidP="00D85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>5.1. С целью подготовки к внештатным (экстренным) ситуациям ознакомить работников со схемой маршрутизации пациентов</w:t>
      </w:r>
      <w:r w:rsidR="003870ED">
        <w:rPr>
          <w:rFonts w:ascii="Times New Roman" w:hAnsi="Times New Roman"/>
          <w:sz w:val="24"/>
          <w:szCs w:val="24"/>
        </w:rPr>
        <w:t xml:space="preserve"> </w:t>
      </w:r>
      <w:r w:rsidR="005E3EA7" w:rsidRPr="007E16CC">
        <w:rPr>
          <w:rFonts w:ascii="Times New Roman" w:hAnsi="Times New Roman"/>
          <w:sz w:val="24"/>
          <w:szCs w:val="24"/>
        </w:rPr>
        <w:t xml:space="preserve">(от объекта </w:t>
      </w:r>
      <w:r w:rsidR="00492B7E">
        <w:rPr>
          <w:rFonts w:ascii="Times New Roman" w:hAnsi="Times New Roman"/>
          <w:sz w:val="24"/>
          <w:szCs w:val="24"/>
        </w:rPr>
        <w:t>Учреждения</w:t>
      </w:r>
      <w:r w:rsidRPr="007E16CC">
        <w:rPr>
          <w:rFonts w:ascii="Times New Roman" w:hAnsi="Times New Roman"/>
          <w:sz w:val="24"/>
          <w:szCs w:val="24"/>
        </w:rPr>
        <w:t>) с симптомами ОРВИ и внебольничной пневмонией</w:t>
      </w:r>
      <w:r w:rsidR="003870ED">
        <w:rPr>
          <w:rFonts w:ascii="Times New Roman" w:hAnsi="Times New Roman"/>
          <w:sz w:val="24"/>
          <w:szCs w:val="24"/>
        </w:rPr>
        <w:t xml:space="preserve"> </w:t>
      </w:r>
      <w:r w:rsidRPr="007E16CC">
        <w:rPr>
          <w:rFonts w:ascii="Times New Roman" w:hAnsi="Times New Roman"/>
          <w:sz w:val="24"/>
          <w:szCs w:val="24"/>
        </w:rPr>
        <w:t>в медицинские организации, осуществляющие медицинскую помощь</w:t>
      </w:r>
      <w:r w:rsidR="003870ED">
        <w:rPr>
          <w:rFonts w:ascii="Times New Roman" w:hAnsi="Times New Roman"/>
          <w:sz w:val="24"/>
          <w:szCs w:val="24"/>
        </w:rPr>
        <w:t xml:space="preserve"> </w:t>
      </w:r>
      <w:r w:rsidRPr="007E16CC">
        <w:rPr>
          <w:rFonts w:ascii="Times New Roman" w:hAnsi="Times New Roman"/>
          <w:sz w:val="24"/>
          <w:szCs w:val="24"/>
        </w:rPr>
        <w:t>в стационарных условиях, определенные для данного контингента пациентов, с назначением ответственных лиц.</w:t>
      </w:r>
    </w:p>
    <w:p w:rsidR="00401439" w:rsidRPr="007E16CC" w:rsidRDefault="00401439" w:rsidP="00D852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>5.2. Работник, у которого имеются подозрения заболевания новой коронавирусной инфекцией COVID-19, с использованием имеющихся средств связи и</w:t>
      </w:r>
      <w:r w:rsidR="005E3EA7" w:rsidRPr="007E16CC">
        <w:rPr>
          <w:rFonts w:ascii="Times New Roman" w:hAnsi="Times New Roman"/>
          <w:sz w:val="24"/>
          <w:szCs w:val="24"/>
        </w:rPr>
        <w:t>звещает</w:t>
      </w:r>
      <w:r w:rsidR="003870ED">
        <w:rPr>
          <w:rFonts w:ascii="Times New Roman" w:hAnsi="Times New Roman"/>
          <w:sz w:val="24"/>
          <w:szCs w:val="24"/>
        </w:rPr>
        <w:t xml:space="preserve"> </w:t>
      </w:r>
      <w:r w:rsidR="005E3EA7" w:rsidRPr="007E16CC">
        <w:rPr>
          <w:rFonts w:ascii="Times New Roman" w:hAnsi="Times New Roman"/>
          <w:sz w:val="24"/>
          <w:szCs w:val="24"/>
        </w:rPr>
        <w:t xml:space="preserve">руководителя </w:t>
      </w:r>
      <w:r w:rsidR="00492B7E">
        <w:rPr>
          <w:rFonts w:ascii="Times New Roman" w:hAnsi="Times New Roman"/>
          <w:sz w:val="24"/>
          <w:szCs w:val="24"/>
        </w:rPr>
        <w:t>Учреждения</w:t>
      </w:r>
      <w:r w:rsidR="00502389" w:rsidRPr="007E16CC">
        <w:rPr>
          <w:rFonts w:ascii="Times New Roman" w:hAnsi="Times New Roman"/>
          <w:sz w:val="24"/>
          <w:szCs w:val="24"/>
        </w:rPr>
        <w:t xml:space="preserve"> (или ответственное лицо) </w:t>
      </w:r>
      <w:r w:rsidRPr="007E16CC">
        <w:rPr>
          <w:rFonts w:ascii="Times New Roman" w:hAnsi="Times New Roman"/>
          <w:sz w:val="24"/>
          <w:szCs w:val="24"/>
        </w:rPr>
        <w:t xml:space="preserve"> о своем состоянии.</w:t>
      </w:r>
    </w:p>
    <w:p w:rsidR="00FF5AE5" w:rsidRDefault="008C3AA4" w:rsidP="00A37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ABB">
        <w:rPr>
          <w:rFonts w:ascii="Times New Roman" w:hAnsi="Times New Roman"/>
          <w:color w:val="000000"/>
          <w:sz w:val="24"/>
          <w:szCs w:val="24"/>
        </w:rPr>
        <w:t>5.3</w:t>
      </w:r>
      <w:r w:rsidR="003870E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12ABB">
        <w:rPr>
          <w:rFonts w:ascii="Times New Roman" w:hAnsi="Times New Roman"/>
          <w:color w:val="000000"/>
          <w:sz w:val="24"/>
          <w:szCs w:val="24"/>
        </w:rPr>
        <w:t xml:space="preserve">При появлении подозрения </w:t>
      </w:r>
      <w:r w:rsidR="00B42FA1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212ABB">
        <w:rPr>
          <w:rFonts w:ascii="Times New Roman" w:hAnsi="Times New Roman"/>
          <w:color w:val="000000"/>
          <w:sz w:val="24"/>
          <w:szCs w:val="24"/>
        </w:rPr>
        <w:t>заболевани</w:t>
      </w:r>
      <w:r w:rsidR="00B42FA1">
        <w:rPr>
          <w:rFonts w:ascii="Times New Roman" w:hAnsi="Times New Roman"/>
          <w:color w:val="000000"/>
          <w:sz w:val="24"/>
          <w:szCs w:val="24"/>
        </w:rPr>
        <w:t>е</w:t>
      </w:r>
      <w:r w:rsidRPr="00212ABB">
        <w:rPr>
          <w:rFonts w:ascii="Times New Roman" w:hAnsi="Times New Roman"/>
          <w:color w:val="000000"/>
          <w:sz w:val="24"/>
          <w:szCs w:val="24"/>
        </w:rPr>
        <w:t xml:space="preserve"> новой коронавирусной инфекцией covid-19 сотрудника</w:t>
      </w:r>
      <w:r w:rsidR="00B42FA1">
        <w:rPr>
          <w:rFonts w:ascii="Times New Roman" w:hAnsi="Times New Roman"/>
          <w:color w:val="000000"/>
          <w:sz w:val="24"/>
          <w:szCs w:val="24"/>
        </w:rPr>
        <w:t>,</w:t>
      </w:r>
      <w:r w:rsidRPr="00212ABB">
        <w:rPr>
          <w:rFonts w:ascii="Times New Roman" w:hAnsi="Times New Roman"/>
          <w:color w:val="000000"/>
          <w:sz w:val="24"/>
          <w:szCs w:val="24"/>
        </w:rPr>
        <w:t xml:space="preserve"> находящегося на рабочем месте, следует </w:t>
      </w:r>
      <w:r w:rsidR="00B42FA1">
        <w:rPr>
          <w:rFonts w:ascii="Times New Roman" w:hAnsi="Times New Roman"/>
          <w:color w:val="000000"/>
          <w:sz w:val="24"/>
          <w:szCs w:val="24"/>
        </w:rPr>
        <w:t>его н</w:t>
      </w:r>
      <w:r w:rsidRPr="00212ABB">
        <w:rPr>
          <w:rFonts w:ascii="Times New Roman" w:hAnsi="Times New Roman"/>
          <w:color w:val="000000"/>
          <w:sz w:val="24"/>
          <w:szCs w:val="24"/>
        </w:rPr>
        <w:t>езамедлительно изолировать в специально выделенное помещение и вызвать бр</w:t>
      </w:r>
      <w:r w:rsidR="005C5DE1">
        <w:rPr>
          <w:rFonts w:ascii="Times New Roman" w:hAnsi="Times New Roman"/>
          <w:color w:val="000000"/>
          <w:sz w:val="24"/>
          <w:szCs w:val="24"/>
        </w:rPr>
        <w:t>игаду скорой медицинской помощи.</w:t>
      </w:r>
    </w:p>
    <w:p w:rsidR="005B6DCF" w:rsidRPr="00212ABB" w:rsidRDefault="00401439" w:rsidP="00A373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 xml:space="preserve">5.4. </w:t>
      </w:r>
      <w:r w:rsidR="005B6DCF" w:rsidRPr="00212ABB">
        <w:rPr>
          <w:rFonts w:ascii="Times New Roman" w:hAnsi="Times New Roman"/>
          <w:color w:val="000000"/>
          <w:sz w:val="24"/>
          <w:szCs w:val="24"/>
        </w:rPr>
        <w:t>После удаления заболевшего из организации обеспечить проведение заключительной дезинфекции силами</w:t>
      </w:r>
      <w:r w:rsidR="00FF5AE5" w:rsidRPr="00212ABB">
        <w:rPr>
          <w:rFonts w:ascii="Times New Roman" w:hAnsi="Times New Roman"/>
          <w:color w:val="000000"/>
          <w:sz w:val="24"/>
          <w:szCs w:val="24"/>
        </w:rPr>
        <w:t xml:space="preserve"> специализированной организации.</w:t>
      </w:r>
    </w:p>
    <w:p w:rsidR="00401439" w:rsidRDefault="00401439" w:rsidP="00A37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hAnsi="Times New Roman"/>
          <w:sz w:val="24"/>
          <w:szCs w:val="24"/>
        </w:rPr>
        <w:t>5.5. При подтверждении у работника заражения новой коронавирусной инфекцией COVID-19 руководству</w:t>
      </w:r>
      <w:r w:rsidR="00835E18" w:rsidRPr="007E16CC">
        <w:rPr>
          <w:rFonts w:ascii="Times New Roman" w:hAnsi="Times New Roman"/>
          <w:sz w:val="24"/>
          <w:szCs w:val="24"/>
        </w:rPr>
        <w:t xml:space="preserve"> (ответственному лицу)</w:t>
      </w:r>
      <w:r w:rsidRPr="007E16CC">
        <w:rPr>
          <w:rFonts w:ascii="Times New Roman" w:hAnsi="Times New Roman"/>
          <w:sz w:val="24"/>
          <w:szCs w:val="24"/>
        </w:rPr>
        <w:t xml:space="preserve"> не</w:t>
      </w:r>
      <w:r w:rsidR="00947CA8" w:rsidRPr="007E16CC">
        <w:rPr>
          <w:rFonts w:ascii="Times New Roman" w:hAnsi="Times New Roman"/>
          <w:sz w:val="24"/>
          <w:szCs w:val="24"/>
        </w:rPr>
        <w:t xml:space="preserve">обходимо сформировать сведения </w:t>
      </w:r>
      <w:r w:rsidR="00D85248">
        <w:rPr>
          <w:rFonts w:ascii="Times New Roman" w:hAnsi="Times New Roman"/>
          <w:sz w:val="24"/>
          <w:szCs w:val="24"/>
        </w:rPr>
        <w:br/>
      </w:r>
      <w:r w:rsidRPr="007E16CC">
        <w:rPr>
          <w:rFonts w:ascii="Times New Roman" w:hAnsi="Times New Roman"/>
          <w:sz w:val="24"/>
          <w:szCs w:val="24"/>
        </w:rPr>
        <w:t>о контактах работника в рамках ис</w:t>
      </w:r>
      <w:r w:rsidR="00947CA8" w:rsidRPr="007E16CC">
        <w:rPr>
          <w:rFonts w:ascii="Times New Roman" w:hAnsi="Times New Roman"/>
          <w:sz w:val="24"/>
          <w:szCs w:val="24"/>
        </w:rPr>
        <w:t xml:space="preserve">полнения служебных обязанностей </w:t>
      </w:r>
      <w:r w:rsidRPr="007E16CC">
        <w:rPr>
          <w:rFonts w:ascii="Times New Roman" w:hAnsi="Times New Roman"/>
          <w:sz w:val="24"/>
          <w:szCs w:val="24"/>
        </w:rPr>
        <w:t xml:space="preserve">за последние 14 дней и уведомить всех работников, входящих в данных список, о необходимости соблюдения режима самоизоляции. </w:t>
      </w:r>
    </w:p>
    <w:p w:rsidR="00F20D7A" w:rsidRDefault="00F20D7A" w:rsidP="00A37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0D7A" w:rsidRPr="007E16CC" w:rsidRDefault="00F20D7A" w:rsidP="00A37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C90" w:rsidRPr="005B6DCF" w:rsidRDefault="00086C90" w:rsidP="00346EB1">
      <w:pPr>
        <w:shd w:val="clear" w:color="auto" w:fill="FFFFFF"/>
        <w:tabs>
          <w:tab w:val="left" w:pos="426"/>
        </w:tabs>
        <w:spacing w:after="0" w:line="240" w:lineRule="auto"/>
        <w:ind w:left="360"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46EB1" w:rsidRPr="007E16CC" w:rsidRDefault="00977FC9" w:rsidP="00F20D7A">
      <w:pPr>
        <w:shd w:val="clear" w:color="auto" w:fill="FFFFFF"/>
        <w:tabs>
          <w:tab w:val="left" w:pos="426"/>
        </w:tabs>
        <w:spacing w:after="0" w:line="240" w:lineRule="auto"/>
        <w:ind w:left="360" w:firstLine="709"/>
        <w:jc w:val="center"/>
        <w:rPr>
          <w:rFonts w:ascii="Times New Roman" w:hAnsi="Times New Roman"/>
          <w:b/>
          <w:sz w:val="24"/>
          <w:szCs w:val="24"/>
        </w:rPr>
      </w:pPr>
      <w:r w:rsidRPr="007E16CC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401439" w:rsidRPr="007E16CC">
        <w:rPr>
          <w:rFonts w:ascii="Times New Roman" w:hAnsi="Times New Roman"/>
          <w:b/>
          <w:sz w:val="24"/>
          <w:szCs w:val="24"/>
        </w:rPr>
        <w:t xml:space="preserve">Информирование </w:t>
      </w:r>
      <w:r w:rsidR="006D0021" w:rsidRPr="007E16CC">
        <w:rPr>
          <w:rFonts w:ascii="Times New Roman" w:hAnsi="Times New Roman"/>
          <w:b/>
          <w:sz w:val="24"/>
          <w:szCs w:val="24"/>
        </w:rPr>
        <w:t>работников</w:t>
      </w:r>
      <w:r w:rsidR="00401439" w:rsidRPr="007E16CC">
        <w:rPr>
          <w:rFonts w:ascii="Times New Roman" w:hAnsi="Times New Roman"/>
          <w:b/>
          <w:sz w:val="24"/>
          <w:szCs w:val="24"/>
        </w:rPr>
        <w:t xml:space="preserve"> и п</w:t>
      </w:r>
      <w:r w:rsidR="00835E18" w:rsidRPr="007E16CC">
        <w:rPr>
          <w:rFonts w:ascii="Times New Roman" w:hAnsi="Times New Roman"/>
          <w:b/>
          <w:sz w:val="24"/>
          <w:szCs w:val="24"/>
        </w:rPr>
        <w:t>осетителей</w:t>
      </w:r>
      <w:r w:rsidR="00A5101B" w:rsidRPr="007E16CC">
        <w:rPr>
          <w:rFonts w:ascii="Times New Roman" w:hAnsi="Times New Roman"/>
          <w:b/>
          <w:sz w:val="24"/>
          <w:szCs w:val="24"/>
        </w:rPr>
        <w:br/>
      </w:r>
      <w:r w:rsidR="00F20D7A">
        <w:rPr>
          <w:rFonts w:ascii="Times New Roman" w:hAnsi="Times New Roman"/>
          <w:b/>
          <w:sz w:val="24"/>
          <w:szCs w:val="24"/>
        </w:rPr>
        <w:t xml:space="preserve">             </w:t>
      </w:r>
      <w:r w:rsidR="00401439" w:rsidRPr="007E16CC">
        <w:rPr>
          <w:rFonts w:ascii="Times New Roman" w:hAnsi="Times New Roman"/>
          <w:b/>
          <w:sz w:val="24"/>
          <w:szCs w:val="24"/>
        </w:rPr>
        <w:t>о мерах предосторожности и профилактики</w:t>
      </w:r>
    </w:p>
    <w:p w:rsidR="00346EB1" w:rsidRPr="007E16CC" w:rsidRDefault="00346EB1" w:rsidP="00346EB1">
      <w:pPr>
        <w:shd w:val="clear" w:color="auto" w:fill="FFFFFF"/>
        <w:tabs>
          <w:tab w:val="left" w:pos="426"/>
        </w:tabs>
        <w:spacing w:after="0" w:line="240" w:lineRule="auto"/>
        <w:ind w:left="36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1439" w:rsidRPr="007E16CC" w:rsidRDefault="008E21D3" w:rsidP="00A3738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16CC">
        <w:rPr>
          <w:rFonts w:ascii="Times New Roman" w:hAnsi="Times New Roman"/>
          <w:bCs/>
          <w:sz w:val="24"/>
          <w:szCs w:val="24"/>
        </w:rPr>
        <w:t>6.</w:t>
      </w:r>
      <w:r w:rsidR="0065217C">
        <w:rPr>
          <w:rFonts w:ascii="Times New Roman" w:hAnsi="Times New Roman"/>
          <w:bCs/>
          <w:sz w:val="24"/>
          <w:szCs w:val="24"/>
        </w:rPr>
        <w:t>1</w:t>
      </w:r>
      <w:r w:rsidRPr="007E16CC">
        <w:rPr>
          <w:rFonts w:ascii="Times New Roman" w:hAnsi="Times New Roman"/>
          <w:bCs/>
          <w:sz w:val="24"/>
          <w:szCs w:val="24"/>
        </w:rPr>
        <w:t xml:space="preserve">. </w:t>
      </w:r>
      <w:r w:rsidR="00401439" w:rsidRPr="007E16CC">
        <w:rPr>
          <w:rFonts w:ascii="Times New Roman" w:hAnsi="Times New Roman"/>
          <w:bCs/>
          <w:sz w:val="24"/>
          <w:szCs w:val="24"/>
        </w:rPr>
        <w:t xml:space="preserve">Все </w:t>
      </w:r>
      <w:r w:rsidRPr="007E16CC">
        <w:rPr>
          <w:rFonts w:ascii="Times New Roman" w:hAnsi="Times New Roman"/>
          <w:bCs/>
          <w:sz w:val="24"/>
          <w:szCs w:val="24"/>
        </w:rPr>
        <w:t>сотрудники</w:t>
      </w:r>
      <w:r w:rsidR="003870ED">
        <w:rPr>
          <w:rFonts w:ascii="Times New Roman" w:hAnsi="Times New Roman"/>
          <w:bCs/>
          <w:sz w:val="24"/>
          <w:szCs w:val="24"/>
        </w:rPr>
        <w:t xml:space="preserve"> </w:t>
      </w:r>
      <w:r w:rsidR="00492B7E">
        <w:rPr>
          <w:rFonts w:ascii="Times New Roman" w:hAnsi="Times New Roman"/>
          <w:bCs/>
          <w:sz w:val="24"/>
          <w:szCs w:val="24"/>
        </w:rPr>
        <w:t>Учреждения</w:t>
      </w:r>
      <w:r w:rsidR="003870ED">
        <w:rPr>
          <w:rFonts w:ascii="Times New Roman" w:hAnsi="Times New Roman"/>
          <w:bCs/>
          <w:sz w:val="24"/>
          <w:szCs w:val="24"/>
        </w:rPr>
        <w:t xml:space="preserve"> </w:t>
      </w:r>
      <w:r w:rsidR="00401439" w:rsidRPr="007E16CC">
        <w:rPr>
          <w:rFonts w:ascii="Times New Roman" w:hAnsi="Times New Roman"/>
          <w:bCs/>
          <w:sz w:val="24"/>
          <w:szCs w:val="24"/>
        </w:rPr>
        <w:t>должн</w:t>
      </w:r>
      <w:r w:rsidR="003D0C7C" w:rsidRPr="007E16CC">
        <w:rPr>
          <w:rFonts w:ascii="Times New Roman" w:hAnsi="Times New Roman"/>
          <w:bCs/>
          <w:sz w:val="24"/>
          <w:szCs w:val="24"/>
        </w:rPr>
        <w:t>ы быть ознакомлены с настоящим С</w:t>
      </w:r>
      <w:r w:rsidR="00401439" w:rsidRPr="007E16CC">
        <w:rPr>
          <w:rFonts w:ascii="Times New Roman" w:hAnsi="Times New Roman"/>
          <w:bCs/>
          <w:sz w:val="24"/>
          <w:szCs w:val="24"/>
        </w:rPr>
        <w:t>тандартом под роспись.</w:t>
      </w:r>
    </w:p>
    <w:p w:rsidR="00BF4ECA" w:rsidRPr="007E16CC" w:rsidRDefault="00977FC9" w:rsidP="003D0C7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16CC">
        <w:rPr>
          <w:rFonts w:ascii="Times New Roman" w:hAnsi="Times New Roman"/>
          <w:bCs/>
          <w:sz w:val="24"/>
          <w:szCs w:val="24"/>
        </w:rPr>
        <w:t>6</w:t>
      </w:r>
      <w:r w:rsidR="00401439" w:rsidRPr="007E16CC">
        <w:rPr>
          <w:rFonts w:ascii="Times New Roman" w:hAnsi="Times New Roman"/>
          <w:bCs/>
          <w:sz w:val="24"/>
          <w:szCs w:val="24"/>
        </w:rPr>
        <w:t>.</w:t>
      </w:r>
      <w:r w:rsidR="0065217C">
        <w:rPr>
          <w:rFonts w:ascii="Times New Roman" w:hAnsi="Times New Roman"/>
          <w:bCs/>
          <w:sz w:val="24"/>
          <w:szCs w:val="24"/>
        </w:rPr>
        <w:t>2</w:t>
      </w:r>
      <w:r w:rsidR="00401439" w:rsidRPr="007E16CC">
        <w:rPr>
          <w:rFonts w:ascii="Times New Roman" w:hAnsi="Times New Roman"/>
          <w:bCs/>
          <w:sz w:val="24"/>
          <w:szCs w:val="24"/>
        </w:rPr>
        <w:t xml:space="preserve">. На территории </w:t>
      </w:r>
      <w:r w:rsidR="00BF4ECA" w:rsidRPr="007E16CC">
        <w:rPr>
          <w:rFonts w:ascii="Times New Roman" w:hAnsi="Times New Roman"/>
          <w:sz w:val="24"/>
          <w:szCs w:val="24"/>
        </w:rPr>
        <w:t>служебных, вспомогательных, бытовых</w:t>
      </w:r>
      <w:r w:rsidR="003D0C7C" w:rsidRPr="007E16CC">
        <w:rPr>
          <w:rFonts w:ascii="Times New Roman" w:hAnsi="Times New Roman"/>
          <w:sz w:val="24"/>
          <w:szCs w:val="24"/>
        </w:rPr>
        <w:t xml:space="preserve"> помещений</w:t>
      </w:r>
      <w:r w:rsidR="00BF4ECA" w:rsidRPr="007E16CC">
        <w:rPr>
          <w:rFonts w:ascii="Times New Roman" w:hAnsi="Times New Roman"/>
          <w:sz w:val="24"/>
          <w:szCs w:val="24"/>
        </w:rPr>
        <w:t>, в ме</w:t>
      </w:r>
      <w:r w:rsidR="003D0C7C" w:rsidRPr="007E16CC">
        <w:rPr>
          <w:rFonts w:ascii="Times New Roman" w:hAnsi="Times New Roman"/>
          <w:sz w:val="24"/>
          <w:szCs w:val="24"/>
        </w:rPr>
        <w:t>стах общего пользования и в холлах</w:t>
      </w:r>
      <w:r w:rsidR="00BF4ECA" w:rsidRPr="007E16CC">
        <w:rPr>
          <w:rFonts w:ascii="Times New Roman" w:hAnsi="Times New Roman"/>
          <w:sz w:val="24"/>
          <w:szCs w:val="24"/>
        </w:rPr>
        <w:t xml:space="preserve"> для посетителей</w:t>
      </w:r>
      <w:r w:rsidR="003870ED">
        <w:rPr>
          <w:rFonts w:ascii="Times New Roman" w:hAnsi="Times New Roman"/>
          <w:sz w:val="24"/>
          <w:szCs w:val="24"/>
        </w:rPr>
        <w:t xml:space="preserve"> </w:t>
      </w:r>
      <w:r w:rsidR="00401439" w:rsidRPr="007E16CC">
        <w:rPr>
          <w:rFonts w:ascii="Times New Roman" w:hAnsi="Times New Roman"/>
          <w:bCs/>
          <w:sz w:val="24"/>
          <w:szCs w:val="24"/>
        </w:rPr>
        <w:t xml:space="preserve">устанавливаются информационные стенды, плакаты, памятки по соблюдению мер профилактики на рабочих местах, </w:t>
      </w:r>
      <w:r w:rsidR="00D85248">
        <w:rPr>
          <w:rFonts w:ascii="Times New Roman" w:hAnsi="Times New Roman"/>
          <w:bCs/>
          <w:sz w:val="24"/>
          <w:szCs w:val="24"/>
        </w:rPr>
        <w:br/>
      </w:r>
      <w:r w:rsidR="00401439" w:rsidRPr="007E16CC">
        <w:rPr>
          <w:rFonts w:ascii="Times New Roman" w:hAnsi="Times New Roman"/>
          <w:bCs/>
          <w:sz w:val="24"/>
          <w:szCs w:val="24"/>
        </w:rPr>
        <w:t xml:space="preserve">по действиям в случае появления симптомов острого респираторного заболевания. </w:t>
      </w:r>
      <w:r w:rsidR="00D85248">
        <w:rPr>
          <w:rFonts w:ascii="Times New Roman" w:hAnsi="Times New Roman"/>
          <w:bCs/>
          <w:sz w:val="24"/>
          <w:szCs w:val="24"/>
        </w:rPr>
        <w:br/>
      </w:r>
      <w:r w:rsidR="00401439" w:rsidRPr="007E16CC">
        <w:rPr>
          <w:rFonts w:ascii="Times New Roman" w:hAnsi="Times New Roman"/>
          <w:bCs/>
          <w:sz w:val="24"/>
          <w:szCs w:val="24"/>
        </w:rPr>
        <w:t>В</w:t>
      </w:r>
      <w:r w:rsidR="00780963">
        <w:rPr>
          <w:rFonts w:ascii="Times New Roman" w:hAnsi="Times New Roman"/>
          <w:bCs/>
          <w:sz w:val="24"/>
          <w:szCs w:val="24"/>
        </w:rPr>
        <w:t>о</w:t>
      </w:r>
      <w:r w:rsidR="003870ED">
        <w:rPr>
          <w:rFonts w:ascii="Times New Roman" w:hAnsi="Times New Roman"/>
          <w:bCs/>
          <w:sz w:val="24"/>
          <w:szCs w:val="24"/>
        </w:rPr>
        <w:t xml:space="preserve"> </w:t>
      </w:r>
      <w:r w:rsidR="00780963">
        <w:rPr>
          <w:rFonts w:ascii="Times New Roman" w:hAnsi="Times New Roman"/>
          <w:bCs/>
          <w:sz w:val="24"/>
          <w:szCs w:val="24"/>
        </w:rPr>
        <w:t xml:space="preserve">входных </w:t>
      </w:r>
      <w:r w:rsidR="00401439" w:rsidRPr="007E16CC">
        <w:rPr>
          <w:rFonts w:ascii="Times New Roman" w:hAnsi="Times New Roman"/>
          <w:bCs/>
          <w:sz w:val="24"/>
          <w:szCs w:val="24"/>
        </w:rPr>
        <w:t xml:space="preserve">зонах </w:t>
      </w:r>
      <w:r w:rsidR="00780963">
        <w:rPr>
          <w:rFonts w:ascii="Times New Roman" w:hAnsi="Times New Roman"/>
          <w:bCs/>
          <w:sz w:val="24"/>
          <w:szCs w:val="24"/>
        </w:rPr>
        <w:t xml:space="preserve">объектов </w:t>
      </w:r>
      <w:r w:rsidR="00492B7E">
        <w:rPr>
          <w:rFonts w:ascii="Times New Roman" w:hAnsi="Times New Roman"/>
          <w:bCs/>
          <w:sz w:val="24"/>
          <w:szCs w:val="24"/>
        </w:rPr>
        <w:t>Учреждения</w:t>
      </w:r>
      <w:r w:rsidR="003870ED">
        <w:rPr>
          <w:rFonts w:ascii="Times New Roman" w:hAnsi="Times New Roman"/>
          <w:bCs/>
          <w:sz w:val="24"/>
          <w:szCs w:val="24"/>
        </w:rPr>
        <w:t xml:space="preserve"> </w:t>
      </w:r>
      <w:r w:rsidR="00401439" w:rsidRPr="007E16CC">
        <w:rPr>
          <w:rFonts w:ascii="Times New Roman" w:hAnsi="Times New Roman"/>
          <w:bCs/>
          <w:sz w:val="24"/>
          <w:szCs w:val="24"/>
        </w:rPr>
        <w:t>устанавливается визуальная инструкция по правилам обработки рук с использованием моющих</w:t>
      </w:r>
      <w:r w:rsidR="003870ED">
        <w:rPr>
          <w:rFonts w:ascii="Times New Roman" w:hAnsi="Times New Roman"/>
          <w:bCs/>
          <w:sz w:val="24"/>
          <w:szCs w:val="24"/>
        </w:rPr>
        <w:t xml:space="preserve"> </w:t>
      </w:r>
      <w:r w:rsidR="00401439" w:rsidRPr="007E16CC">
        <w:rPr>
          <w:rFonts w:ascii="Times New Roman" w:hAnsi="Times New Roman"/>
          <w:bCs/>
          <w:sz w:val="24"/>
          <w:szCs w:val="24"/>
        </w:rPr>
        <w:t xml:space="preserve">и дезинфицирующих средств. </w:t>
      </w:r>
    </w:p>
    <w:p w:rsidR="00F37683" w:rsidRPr="007E16CC" w:rsidRDefault="00F37683" w:rsidP="00A3738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01439" w:rsidRPr="007E16CC" w:rsidRDefault="00217F21" w:rsidP="00A37381">
      <w:pPr>
        <w:pStyle w:val="a4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7E16CC">
        <w:rPr>
          <w:rFonts w:ascii="Times New Roman" w:hAnsi="Times New Roman"/>
          <w:b/>
          <w:sz w:val="24"/>
          <w:szCs w:val="24"/>
        </w:rPr>
        <w:t>Оснащени</w:t>
      </w:r>
      <w:r w:rsidR="00945162" w:rsidRPr="007E16CC">
        <w:rPr>
          <w:rFonts w:ascii="Times New Roman" w:hAnsi="Times New Roman"/>
          <w:b/>
          <w:sz w:val="24"/>
          <w:szCs w:val="24"/>
        </w:rPr>
        <w:t>е</w:t>
      </w:r>
      <w:r w:rsidR="00C53BFC" w:rsidRPr="007E16CC">
        <w:rPr>
          <w:rFonts w:ascii="Times New Roman" w:hAnsi="Times New Roman"/>
          <w:b/>
          <w:sz w:val="24"/>
          <w:szCs w:val="24"/>
        </w:rPr>
        <w:t xml:space="preserve"> помещений и обеспечение </w:t>
      </w:r>
      <w:r w:rsidRPr="007E16CC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C53BFC" w:rsidRPr="007E16CC">
        <w:rPr>
          <w:rFonts w:ascii="Times New Roman" w:hAnsi="Times New Roman"/>
          <w:b/>
          <w:sz w:val="24"/>
          <w:szCs w:val="24"/>
        </w:rPr>
        <w:br/>
      </w:r>
      <w:r w:rsidRPr="007E16CC">
        <w:rPr>
          <w:rFonts w:ascii="Times New Roman" w:hAnsi="Times New Roman"/>
          <w:b/>
          <w:sz w:val="24"/>
          <w:szCs w:val="24"/>
        </w:rPr>
        <w:t xml:space="preserve">средствами защиты </w:t>
      </w:r>
    </w:p>
    <w:p w:rsidR="00401439" w:rsidRDefault="00401439" w:rsidP="00FD2860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FD2860" w:rsidRPr="007E16CC" w:rsidRDefault="00FD2860" w:rsidP="00FD286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Для обеспечения санитарно-гигиенического режима </w:t>
      </w:r>
      <w:r w:rsidR="00492B7E">
        <w:rPr>
          <w:rFonts w:ascii="Times New Roman" w:hAnsi="Times New Roman"/>
          <w:sz w:val="24"/>
          <w:szCs w:val="24"/>
        </w:rPr>
        <w:t>в Учреждении</w:t>
      </w:r>
      <w:r w:rsidR="009619F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обязательном порядке должны быть оборудованы места для обработки рук кожными антисептиками, обладающими активностью в отношении вирусов. Для этих целей должны быть установлены автоматические бесконтактные дозаторы на входе в организацию, перед раздев</w:t>
      </w:r>
      <w:r w:rsidR="007D29D0">
        <w:rPr>
          <w:rFonts w:ascii="Times New Roman" w:hAnsi="Times New Roman"/>
          <w:sz w:val="24"/>
          <w:szCs w:val="24"/>
        </w:rPr>
        <w:t>алками, возле санузлов, душевых</w:t>
      </w:r>
      <w:r>
        <w:rPr>
          <w:rFonts w:ascii="Times New Roman" w:hAnsi="Times New Roman"/>
          <w:sz w:val="24"/>
          <w:szCs w:val="24"/>
        </w:rPr>
        <w:t>.  В</w:t>
      </w:r>
      <w:r w:rsidRPr="007E16CC">
        <w:rPr>
          <w:rFonts w:ascii="Times New Roman" w:hAnsi="Times New Roman"/>
          <w:sz w:val="24"/>
          <w:szCs w:val="24"/>
        </w:rPr>
        <w:t>ывешиваются визуальные инструкции по технике мытья и дезинфекции рук.</w:t>
      </w:r>
    </w:p>
    <w:p w:rsidR="00977FC9" w:rsidRPr="007E16CC" w:rsidRDefault="00977FC9" w:rsidP="00FE757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CC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FD28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E16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37683" w:rsidRPr="007E16CC">
        <w:rPr>
          <w:rFonts w:ascii="Times New Roman" w:eastAsia="Times New Roman" w:hAnsi="Times New Roman"/>
          <w:sz w:val="24"/>
          <w:szCs w:val="24"/>
          <w:lang w:eastAsia="ru-RU"/>
        </w:rPr>
        <w:t xml:space="preserve">В местах </w:t>
      </w:r>
      <w:r w:rsidR="00BE6EB6" w:rsidRPr="007E16C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контроля прохода на объекты </w:t>
      </w:r>
      <w:r w:rsidR="00492B7E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E27CD4" w:rsidRPr="007E16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9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01439" w:rsidRPr="007E16CC">
        <w:rPr>
          <w:rFonts w:ascii="Times New Roman" w:eastAsia="Times New Roman" w:hAnsi="Times New Roman"/>
          <w:sz w:val="24"/>
          <w:szCs w:val="24"/>
          <w:lang w:eastAsia="ru-RU"/>
        </w:rPr>
        <w:t>ывешиваются информационные п</w:t>
      </w:r>
      <w:r w:rsidR="00BE6EB6" w:rsidRPr="007E16CC">
        <w:rPr>
          <w:rFonts w:ascii="Times New Roman" w:eastAsia="Times New Roman" w:hAnsi="Times New Roman"/>
          <w:sz w:val="24"/>
          <w:szCs w:val="24"/>
          <w:lang w:eastAsia="ru-RU"/>
        </w:rPr>
        <w:t>лакаты о мерах защиты.</w:t>
      </w:r>
    </w:p>
    <w:p w:rsidR="00E979C6" w:rsidRPr="007E16CC" w:rsidRDefault="00977FC9" w:rsidP="00A3738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6CC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FD286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E16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33A38" w:rsidRPr="007E16CC">
        <w:rPr>
          <w:rFonts w:ascii="Times New Roman" w:eastAsia="Times New Roman" w:hAnsi="Times New Roman"/>
          <w:sz w:val="24"/>
          <w:szCs w:val="24"/>
          <w:lang w:eastAsia="ru-RU"/>
        </w:rPr>
        <w:t>Работникам</w:t>
      </w:r>
      <w:r w:rsidR="00387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B7E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387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1439" w:rsidRPr="007E16CC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выдаются одноразовые перчатки </w:t>
      </w:r>
      <w:r w:rsidR="00D50635" w:rsidRPr="007E16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01439" w:rsidRPr="007E16CC">
        <w:rPr>
          <w:rFonts w:ascii="Times New Roman" w:eastAsia="Times New Roman" w:hAnsi="Times New Roman"/>
          <w:sz w:val="24"/>
          <w:szCs w:val="24"/>
          <w:lang w:eastAsia="ru-RU"/>
        </w:rPr>
        <w:t>и одноразовые маски в количестве,</w:t>
      </w:r>
      <w:r w:rsidR="006049FE" w:rsidRPr="007E16CC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необходимом для работы </w:t>
      </w:r>
      <w:r w:rsidR="006049FE" w:rsidRPr="007E16CC">
        <w:rPr>
          <w:rFonts w:ascii="Times New Roman" w:eastAsia="Times New Roman" w:hAnsi="Times New Roman"/>
          <w:sz w:val="24"/>
          <w:szCs w:val="24"/>
          <w:lang w:eastAsia="ru-RU"/>
        </w:rPr>
        <w:br/>
        <w:t>в течение рабочего дня</w:t>
      </w:r>
      <w:r w:rsidR="00401439" w:rsidRPr="007E16CC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правил использования данных средств защиты. </w:t>
      </w:r>
    </w:p>
    <w:p w:rsidR="00977FC9" w:rsidRPr="007E16CC" w:rsidRDefault="00977FC9" w:rsidP="00A3738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E16CC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FD286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E16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92B7E">
        <w:rPr>
          <w:rFonts w:ascii="Times New Roman" w:hAnsi="Times New Roman"/>
          <w:sz w:val="24"/>
          <w:szCs w:val="24"/>
        </w:rPr>
        <w:t xml:space="preserve">В помещениях объектов Учреждения </w:t>
      </w:r>
      <w:r w:rsidR="00EA0296" w:rsidRPr="007E16CC">
        <w:rPr>
          <w:rFonts w:ascii="Times New Roman" w:hAnsi="Times New Roman"/>
          <w:sz w:val="24"/>
          <w:szCs w:val="24"/>
        </w:rPr>
        <w:t xml:space="preserve">обеззараживание воздуха осуществляется </w:t>
      </w:r>
      <w:r w:rsidR="00D85248">
        <w:rPr>
          <w:rFonts w:ascii="Times New Roman" w:hAnsi="Times New Roman"/>
          <w:sz w:val="24"/>
          <w:szCs w:val="24"/>
        </w:rPr>
        <w:br/>
      </w:r>
      <w:r w:rsidR="00EA0296" w:rsidRPr="007E16CC">
        <w:rPr>
          <w:rFonts w:ascii="Times New Roman" w:hAnsi="Times New Roman"/>
          <w:sz w:val="24"/>
          <w:szCs w:val="24"/>
        </w:rPr>
        <w:t>с использованием бактерицидных ламп</w:t>
      </w:r>
      <w:r w:rsidR="00401439" w:rsidRPr="007E16CC">
        <w:rPr>
          <w:rFonts w:ascii="Times New Roman" w:hAnsi="Times New Roman"/>
          <w:sz w:val="24"/>
          <w:szCs w:val="24"/>
        </w:rPr>
        <w:t>.</w:t>
      </w:r>
    </w:p>
    <w:p w:rsidR="00FD2860" w:rsidRDefault="00FD2860" w:rsidP="00BE6EB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D2860" w:rsidRDefault="00FD2860" w:rsidP="00FD286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FD2860">
        <w:rPr>
          <w:rFonts w:ascii="Times New Roman" w:hAnsi="Times New Roman"/>
          <w:b/>
          <w:sz w:val="24"/>
          <w:szCs w:val="24"/>
        </w:rPr>
        <w:t xml:space="preserve">8. </w:t>
      </w:r>
      <w:r w:rsidR="004015A8">
        <w:rPr>
          <w:rFonts w:ascii="Times New Roman" w:hAnsi="Times New Roman"/>
          <w:b/>
          <w:sz w:val="24"/>
          <w:szCs w:val="24"/>
        </w:rPr>
        <w:t>Особенности организации</w:t>
      </w:r>
      <w:r w:rsidRPr="00FD2860">
        <w:rPr>
          <w:rFonts w:ascii="Times New Roman" w:hAnsi="Times New Roman"/>
          <w:b/>
          <w:sz w:val="24"/>
          <w:szCs w:val="24"/>
        </w:rPr>
        <w:t xml:space="preserve"> тренировочного процесса</w:t>
      </w:r>
    </w:p>
    <w:p w:rsidR="00FD2860" w:rsidRDefault="00FD2860" w:rsidP="00FD286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D2860" w:rsidRDefault="00592EC6" w:rsidP="00FD286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При планировании </w:t>
      </w:r>
      <w:r w:rsidR="00492B7E">
        <w:rPr>
          <w:rFonts w:ascii="Times New Roman" w:hAnsi="Times New Roman"/>
          <w:sz w:val="24"/>
          <w:szCs w:val="24"/>
        </w:rPr>
        <w:t xml:space="preserve">занятий </w:t>
      </w:r>
      <w:r w:rsidR="007E2681">
        <w:rPr>
          <w:rFonts w:ascii="Times New Roman" w:hAnsi="Times New Roman"/>
          <w:sz w:val="24"/>
          <w:szCs w:val="24"/>
        </w:rPr>
        <w:t xml:space="preserve">необходимо </w:t>
      </w:r>
      <w:r w:rsidR="00D35F90">
        <w:rPr>
          <w:rFonts w:ascii="Times New Roman" w:hAnsi="Times New Roman"/>
          <w:sz w:val="24"/>
          <w:szCs w:val="24"/>
        </w:rPr>
        <w:t>планировать</w:t>
      </w:r>
      <w:r w:rsidR="003870ED">
        <w:rPr>
          <w:rFonts w:ascii="Times New Roman" w:hAnsi="Times New Roman"/>
          <w:sz w:val="24"/>
          <w:szCs w:val="24"/>
        </w:rPr>
        <w:t xml:space="preserve"> </w:t>
      </w:r>
      <w:r w:rsidR="004015A8">
        <w:rPr>
          <w:rFonts w:ascii="Times New Roman" w:hAnsi="Times New Roman"/>
          <w:sz w:val="24"/>
          <w:szCs w:val="24"/>
        </w:rPr>
        <w:t xml:space="preserve">графики </w:t>
      </w:r>
      <w:r w:rsidR="00492B7E">
        <w:rPr>
          <w:rFonts w:ascii="Times New Roman" w:hAnsi="Times New Roman"/>
          <w:sz w:val="24"/>
          <w:szCs w:val="24"/>
        </w:rPr>
        <w:t>занятий</w:t>
      </w:r>
      <w:r w:rsidR="004015A8">
        <w:rPr>
          <w:rFonts w:ascii="Times New Roman" w:hAnsi="Times New Roman"/>
          <w:sz w:val="24"/>
          <w:szCs w:val="24"/>
        </w:rPr>
        <w:t xml:space="preserve"> групп со сдвигом по времени с целью разделения друг от друга групп людей</w:t>
      </w:r>
      <w:r w:rsidR="007E2681">
        <w:rPr>
          <w:rFonts w:ascii="Times New Roman" w:hAnsi="Times New Roman"/>
          <w:sz w:val="24"/>
          <w:szCs w:val="24"/>
        </w:rPr>
        <w:t>,</w:t>
      </w:r>
      <w:r w:rsidR="004015A8">
        <w:rPr>
          <w:rFonts w:ascii="Times New Roman" w:hAnsi="Times New Roman"/>
          <w:sz w:val="24"/>
          <w:szCs w:val="24"/>
        </w:rPr>
        <w:t xml:space="preserve"> не связанных </w:t>
      </w:r>
      <w:r w:rsidR="00492B7E">
        <w:rPr>
          <w:rFonts w:ascii="Times New Roman" w:hAnsi="Times New Roman"/>
          <w:sz w:val="24"/>
          <w:szCs w:val="24"/>
        </w:rPr>
        <w:t>с проводимыми занятиями</w:t>
      </w:r>
      <w:r w:rsidR="004015A8">
        <w:rPr>
          <w:rFonts w:ascii="Times New Roman" w:hAnsi="Times New Roman"/>
          <w:sz w:val="24"/>
          <w:szCs w:val="24"/>
        </w:rPr>
        <w:t>.</w:t>
      </w:r>
      <w:r w:rsidR="008A6657">
        <w:rPr>
          <w:rFonts w:ascii="Times New Roman" w:hAnsi="Times New Roman"/>
          <w:sz w:val="24"/>
          <w:szCs w:val="24"/>
        </w:rPr>
        <w:t xml:space="preserve"> Организация </w:t>
      </w:r>
      <w:r w:rsidR="00492B7E">
        <w:rPr>
          <w:rFonts w:ascii="Times New Roman" w:hAnsi="Times New Roman"/>
          <w:sz w:val="24"/>
          <w:szCs w:val="24"/>
        </w:rPr>
        <w:t>занятий</w:t>
      </w:r>
      <w:r w:rsidR="008A6657">
        <w:rPr>
          <w:rFonts w:ascii="Times New Roman" w:hAnsi="Times New Roman"/>
          <w:sz w:val="24"/>
          <w:szCs w:val="24"/>
        </w:rPr>
        <w:t xml:space="preserve"> должна исключить пересечение любого случайного персонала </w:t>
      </w:r>
      <w:r w:rsidR="0065217C">
        <w:rPr>
          <w:rFonts w:ascii="Times New Roman" w:hAnsi="Times New Roman"/>
          <w:sz w:val="24"/>
          <w:szCs w:val="24"/>
        </w:rPr>
        <w:t>с зан</w:t>
      </w:r>
      <w:r w:rsidR="00492B7E">
        <w:rPr>
          <w:rFonts w:ascii="Times New Roman" w:hAnsi="Times New Roman"/>
          <w:sz w:val="24"/>
          <w:szCs w:val="24"/>
        </w:rPr>
        <w:t>имающимися</w:t>
      </w:r>
      <w:r w:rsidR="008A6657">
        <w:rPr>
          <w:rFonts w:ascii="Times New Roman" w:hAnsi="Times New Roman"/>
          <w:sz w:val="24"/>
          <w:szCs w:val="24"/>
        </w:rPr>
        <w:t>.</w:t>
      </w:r>
    </w:p>
    <w:p w:rsidR="008A6657" w:rsidRDefault="008A6657" w:rsidP="008A6657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 </w:t>
      </w:r>
      <w:r w:rsidR="007E2681">
        <w:rPr>
          <w:rFonts w:ascii="Times New Roman" w:hAnsi="Times New Roman"/>
          <w:sz w:val="24"/>
          <w:szCs w:val="24"/>
        </w:rPr>
        <w:t>Необходимо о</w:t>
      </w:r>
      <w:r w:rsidR="004C532C">
        <w:rPr>
          <w:rFonts w:ascii="Times New Roman" w:hAnsi="Times New Roman"/>
          <w:sz w:val="24"/>
          <w:szCs w:val="24"/>
        </w:rPr>
        <w:t>беспечить у</w:t>
      </w:r>
      <w:r>
        <w:rPr>
          <w:rFonts w:ascii="Times New Roman" w:hAnsi="Times New Roman"/>
          <w:sz w:val="24"/>
          <w:szCs w:val="24"/>
        </w:rPr>
        <w:t xml:space="preserve">меньшение пропускной способности </w:t>
      </w:r>
      <w:r w:rsidR="007D29D0">
        <w:rPr>
          <w:rFonts w:ascii="Times New Roman" w:hAnsi="Times New Roman"/>
          <w:sz w:val="24"/>
          <w:szCs w:val="24"/>
        </w:rPr>
        <w:t>помещений ПМЦ</w:t>
      </w:r>
      <w:r>
        <w:rPr>
          <w:rFonts w:ascii="Times New Roman" w:hAnsi="Times New Roman"/>
          <w:sz w:val="24"/>
          <w:szCs w:val="24"/>
        </w:rPr>
        <w:t>, используя:</w:t>
      </w:r>
    </w:p>
    <w:p w:rsidR="008A6657" w:rsidRDefault="007D29D0" w:rsidP="008A665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9D0">
        <w:rPr>
          <w:rFonts w:ascii="Times New Roman" w:hAnsi="Times New Roman"/>
          <w:sz w:val="24"/>
          <w:szCs w:val="24"/>
        </w:rPr>
        <w:t>-</w:t>
      </w:r>
      <w:r w:rsidR="008A6657">
        <w:rPr>
          <w:rFonts w:ascii="Times New Roman" w:hAnsi="Times New Roman"/>
          <w:sz w:val="24"/>
          <w:szCs w:val="24"/>
        </w:rPr>
        <w:t xml:space="preserve"> нанесение разметки для соблюдения социальной дистанции;</w:t>
      </w:r>
    </w:p>
    <w:p w:rsidR="008A6657" w:rsidRDefault="006F157F" w:rsidP="008A665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6657">
        <w:rPr>
          <w:rFonts w:ascii="Times New Roman" w:hAnsi="Times New Roman"/>
          <w:sz w:val="24"/>
          <w:szCs w:val="24"/>
        </w:rPr>
        <w:t>расстановку спортивного инвентаря для соблюдения дистанции при выполнени</w:t>
      </w:r>
      <w:r w:rsidR="00A41A73">
        <w:rPr>
          <w:rFonts w:ascii="Times New Roman" w:hAnsi="Times New Roman"/>
          <w:sz w:val="24"/>
          <w:szCs w:val="24"/>
        </w:rPr>
        <w:t>и упражнений не менее 1,5 метра.</w:t>
      </w:r>
    </w:p>
    <w:p w:rsidR="006768B5" w:rsidRDefault="006768B5" w:rsidP="006768B5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8.3. Доступ к инвентарю, а также площадке для </w:t>
      </w:r>
      <w:r w:rsidR="00492B7E">
        <w:rPr>
          <w:rFonts w:ascii="Times New Roman" w:hAnsi="Times New Roman"/>
          <w:sz w:val="24"/>
          <w:szCs w:val="24"/>
        </w:rPr>
        <w:t>занятий</w:t>
      </w:r>
      <w:r>
        <w:rPr>
          <w:rFonts w:ascii="Times New Roman" w:hAnsi="Times New Roman"/>
          <w:sz w:val="24"/>
          <w:szCs w:val="24"/>
        </w:rPr>
        <w:t xml:space="preserve"> (тренировочному помещению)</w:t>
      </w:r>
      <w:r w:rsidR="00387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быть только для </w:t>
      </w:r>
      <w:r w:rsidR="00492B7E">
        <w:rPr>
          <w:rFonts w:ascii="Times New Roman" w:hAnsi="Times New Roman"/>
          <w:sz w:val="24"/>
          <w:szCs w:val="24"/>
        </w:rPr>
        <w:t>занимающихся</w:t>
      </w:r>
      <w:r>
        <w:rPr>
          <w:rFonts w:ascii="Times New Roman" w:hAnsi="Times New Roman"/>
          <w:sz w:val="24"/>
          <w:szCs w:val="24"/>
        </w:rPr>
        <w:t>,</w:t>
      </w:r>
      <w:r w:rsidRPr="006F157F">
        <w:rPr>
          <w:rFonts w:ascii="Times New Roman" w:hAnsi="Times New Roman"/>
          <w:sz w:val="24"/>
          <w:szCs w:val="24"/>
        </w:rPr>
        <w:t xml:space="preserve"> </w:t>
      </w:r>
      <w:r w:rsidR="003870ED" w:rsidRPr="006F157F">
        <w:rPr>
          <w:rFonts w:ascii="Times New Roman" w:hAnsi="Times New Roman"/>
          <w:sz w:val="24"/>
          <w:szCs w:val="24"/>
        </w:rPr>
        <w:t>тренеров</w:t>
      </w:r>
      <w:r w:rsidRPr="003870ED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персонала, проводящего очистку и дезинфекцию инвентаря.</w:t>
      </w:r>
    </w:p>
    <w:p w:rsidR="008A6657" w:rsidRDefault="00F20D7A" w:rsidP="0065217C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768B5">
        <w:rPr>
          <w:rFonts w:ascii="Times New Roman" w:hAnsi="Times New Roman"/>
          <w:sz w:val="24"/>
          <w:szCs w:val="24"/>
        </w:rPr>
        <w:t>8.4</w:t>
      </w:r>
      <w:r w:rsidR="008A6657">
        <w:rPr>
          <w:rFonts w:ascii="Times New Roman" w:hAnsi="Times New Roman"/>
          <w:sz w:val="24"/>
          <w:szCs w:val="24"/>
        </w:rPr>
        <w:t xml:space="preserve">. </w:t>
      </w:r>
      <w:r w:rsidR="007E2681">
        <w:rPr>
          <w:rFonts w:ascii="Times New Roman" w:hAnsi="Times New Roman"/>
          <w:sz w:val="24"/>
          <w:szCs w:val="24"/>
        </w:rPr>
        <w:t>Необходимо о</w:t>
      </w:r>
      <w:r w:rsidR="00BC0567">
        <w:rPr>
          <w:rFonts w:ascii="Times New Roman" w:hAnsi="Times New Roman"/>
          <w:sz w:val="24"/>
          <w:szCs w:val="24"/>
        </w:rPr>
        <w:t>беспеч</w:t>
      </w:r>
      <w:r w:rsidR="004C532C">
        <w:rPr>
          <w:rFonts w:ascii="Times New Roman" w:hAnsi="Times New Roman"/>
          <w:sz w:val="24"/>
          <w:szCs w:val="24"/>
        </w:rPr>
        <w:t>ить</w:t>
      </w:r>
      <w:r w:rsidR="00BC0567">
        <w:rPr>
          <w:rFonts w:ascii="Times New Roman" w:hAnsi="Times New Roman"/>
          <w:sz w:val="24"/>
          <w:szCs w:val="24"/>
        </w:rPr>
        <w:t xml:space="preserve"> дезинфекци</w:t>
      </w:r>
      <w:r w:rsidR="004C532C">
        <w:rPr>
          <w:rFonts w:ascii="Times New Roman" w:hAnsi="Times New Roman"/>
          <w:sz w:val="24"/>
          <w:szCs w:val="24"/>
        </w:rPr>
        <w:t>ю</w:t>
      </w:r>
      <w:r w:rsidR="008A6657">
        <w:rPr>
          <w:rFonts w:ascii="Times New Roman" w:hAnsi="Times New Roman"/>
          <w:sz w:val="24"/>
          <w:szCs w:val="24"/>
        </w:rPr>
        <w:t xml:space="preserve"> спортивного инвентаря индивидуального и коллективного использования. Для инвентаря коллективного ис</w:t>
      </w:r>
      <w:r w:rsidR="00EB0CF9">
        <w:rPr>
          <w:rFonts w:ascii="Times New Roman" w:hAnsi="Times New Roman"/>
          <w:sz w:val="24"/>
          <w:szCs w:val="24"/>
        </w:rPr>
        <w:t xml:space="preserve">пользования (мяч, штанга, </w:t>
      </w:r>
      <w:r w:rsidR="008A6657">
        <w:rPr>
          <w:rFonts w:ascii="Times New Roman" w:hAnsi="Times New Roman"/>
          <w:sz w:val="24"/>
          <w:szCs w:val="24"/>
        </w:rPr>
        <w:t xml:space="preserve"> и т.д.), а также спорт</w:t>
      </w:r>
      <w:r w:rsidR="00EB0CF9">
        <w:rPr>
          <w:rFonts w:ascii="Times New Roman" w:hAnsi="Times New Roman"/>
          <w:sz w:val="24"/>
          <w:szCs w:val="24"/>
        </w:rPr>
        <w:t xml:space="preserve">ивных снарядов (брусья, </w:t>
      </w:r>
      <w:r w:rsidR="008A6657">
        <w:rPr>
          <w:rFonts w:ascii="Times New Roman" w:hAnsi="Times New Roman"/>
          <w:sz w:val="24"/>
          <w:szCs w:val="24"/>
        </w:rPr>
        <w:t>турник и т.д.)  рекомендуется проводить дезинфекцию после каждой тренировки силами персонала для уборки.</w:t>
      </w:r>
      <w:r w:rsidR="0065217C">
        <w:rPr>
          <w:rFonts w:ascii="Times New Roman" w:hAnsi="Times New Roman"/>
          <w:sz w:val="24"/>
          <w:szCs w:val="24"/>
        </w:rPr>
        <w:t xml:space="preserve"> О</w:t>
      </w:r>
      <w:r w:rsidR="008A6657">
        <w:rPr>
          <w:rFonts w:ascii="Times New Roman" w:hAnsi="Times New Roman"/>
          <w:sz w:val="24"/>
          <w:szCs w:val="24"/>
        </w:rPr>
        <w:t>бработку индивидуального инвентаря и специальных приспособлений личного назначения (утяжелители</w:t>
      </w:r>
      <w:r w:rsidR="006F157F">
        <w:rPr>
          <w:rFonts w:ascii="Times New Roman" w:hAnsi="Times New Roman"/>
          <w:sz w:val="24"/>
          <w:szCs w:val="24"/>
        </w:rPr>
        <w:t xml:space="preserve"> и т.д.</w:t>
      </w:r>
      <w:r w:rsidR="008A6657">
        <w:rPr>
          <w:rFonts w:ascii="Times New Roman" w:hAnsi="Times New Roman"/>
          <w:sz w:val="24"/>
          <w:szCs w:val="24"/>
        </w:rPr>
        <w:t xml:space="preserve">) рекомендуется проводить </w:t>
      </w:r>
      <w:r w:rsidR="00716626">
        <w:rPr>
          <w:rFonts w:ascii="Times New Roman" w:hAnsi="Times New Roman"/>
          <w:sz w:val="24"/>
          <w:szCs w:val="24"/>
        </w:rPr>
        <w:t>занимающимися</w:t>
      </w:r>
      <w:r w:rsidR="008A6657">
        <w:rPr>
          <w:rFonts w:ascii="Times New Roman" w:hAnsi="Times New Roman"/>
          <w:sz w:val="24"/>
          <w:szCs w:val="24"/>
        </w:rPr>
        <w:t xml:space="preserve"> самостоятельно и ежедневно, по окончании </w:t>
      </w:r>
      <w:r w:rsidR="00716626">
        <w:rPr>
          <w:rFonts w:ascii="Times New Roman" w:hAnsi="Times New Roman"/>
          <w:sz w:val="24"/>
          <w:szCs w:val="24"/>
        </w:rPr>
        <w:t>занятия</w:t>
      </w:r>
      <w:r w:rsidR="008A6657">
        <w:rPr>
          <w:rFonts w:ascii="Times New Roman" w:hAnsi="Times New Roman"/>
          <w:sz w:val="24"/>
          <w:szCs w:val="24"/>
        </w:rPr>
        <w:t>.</w:t>
      </w:r>
      <w:r w:rsidR="003870ED">
        <w:rPr>
          <w:rFonts w:ascii="Times New Roman" w:hAnsi="Times New Roman"/>
          <w:sz w:val="24"/>
          <w:szCs w:val="24"/>
        </w:rPr>
        <w:t xml:space="preserve"> </w:t>
      </w:r>
      <w:r w:rsidR="0065217C">
        <w:rPr>
          <w:rFonts w:ascii="Times New Roman" w:hAnsi="Times New Roman"/>
          <w:sz w:val="24"/>
          <w:szCs w:val="24"/>
        </w:rPr>
        <w:t>П</w:t>
      </w:r>
      <w:r w:rsidR="00A41A73">
        <w:rPr>
          <w:rFonts w:ascii="Times New Roman" w:hAnsi="Times New Roman"/>
          <w:sz w:val="24"/>
          <w:szCs w:val="24"/>
        </w:rPr>
        <w:t xml:space="preserve">редусмотреть закрепление и использование индивидуального спортивного инвентаря для </w:t>
      </w:r>
      <w:r w:rsidR="00716626">
        <w:rPr>
          <w:rFonts w:ascii="Times New Roman" w:hAnsi="Times New Roman"/>
          <w:sz w:val="24"/>
          <w:szCs w:val="24"/>
        </w:rPr>
        <w:t>занимающихся</w:t>
      </w:r>
      <w:r w:rsidR="00A41A73">
        <w:rPr>
          <w:rFonts w:ascii="Times New Roman" w:hAnsi="Times New Roman"/>
          <w:sz w:val="24"/>
          <w:szCs w:val="24"/>
        </w:rPr>
        <w:t xml:space="preserve"> в негрупповых видах спорта.</w:t>
      </w:r>
    </w:p>
    <w:p w:rsidR="006768B5" w:rsidRDefault="004015A8" w:rsidP="00FD286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 w:rsidR="006768B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716626">
        <w:rPr>
          <w:rFonts w:ascii="Times New Roman" w:hAnsi="Times New Roman"/>
          <w:sz w:val="24"/>
          <w:szCs w:val="24"/>
        </w:rPr>
        <w:t>О</w:t>
      </w:r>
      <w:r w:rsidR="00BC0567">
        <w:rPr>
          <w:rFonts w:ascii="Times New Roman" w:hAnsi="Times New Roman"/>
          <w:sz w:val="24"/>
          <w:szCs w:val="24"/>
        </w:rPr>
        <w:t>беспеч</w:t>
      </w:r>
      <w:r w:rsidR="004C532C">
        <w:rPr>
          <w:rFonts w:ascii="Times New Roman" w:hAnsi="Times New Roman"/>
          <w:sz w:val="24"/>
          <w:szCs w:val="24"/>
        </w:rPr>
        <w:t>ить</w:t>
      </w:r>
      <w:r w:rsidR="006768B5">
        <w:rPr>
          <w:rFonts w:ascii="Times New Roman" w:hAnsi="Times New Roman"/>
          <w:sz w:val="24"/>
          <w:szCs w:val="24"/>
        </w:rPr>
        <w:t xml:space="preserve"> ношение масок и перчаток </w:t>
      </w:r>
      <w:r w:rsidR="0065217C">
        <w:rPr>
          <w:rFonts w:ascii="Times New Roman" w:hAnsi="Times New Roman"/>
          <w:sz w:val="24"/>
          <w:szCs w:val="24"/>
        </w:rPr>
        <w:t>занимающим</w:t>
      </w:r>
      <w:r w:rsidR="00716626">
        <w:rPr>
          <w:rFonts w:ascii="Times New Roman" w:hAnsi="Times New Roman"/>
          <w:sz w:val="24"/>
          <w:szCs w:val="24"/>
        </w:rPr>
        <w:t>с</w:t>
      </w:r>
      <w:r w:rsidR="0065217C">
        <w:rPr>
          <w:rFonts w:ascii="Times New Roman" w:hAnsi="Times New Roman"/>
          <w:sz w:val="24"/>
          <w:szCs w:val="24"/>
        </w:rPr>
        <w:t>я</w:t>
      </w:r>
      <w:r w:rsidR="006F157F">
        <w:rPr>
          <w:rFonts w:ascii="Times New Roman" w:hAnsi="Times New Roman"/>
          <w:sz w:val="24"/>
          <w:szCs w:val="24"/>
        </w:rPr>
        <w:t xml:space="preserve"> </w:t>
      </w:r>
      <w:r w:rsidR="0065217C">
        <w:rPr>
          <w:rFonts w:ascii="Times New Roman" w:hAnsi="Times New Roman"/>
          <w:sz w:val="24"/>
          <w:szCs w:val="24"/>
        </w:rPr>
        <w:t>и сотрудникам</w:t>
      </w:r>
      <w:r w:rsidR="006F157F">
        <w:rPr>
          <w:rFonts w:ascii="Times New Roman" w:hAnsi="Times New Roman"/>
          <w:sz w:val="24"/>
          <w:szCs w:val="24"/>
        </w:rPr>
        <w:t>и</w:t>
      </w:r>
      <w:r w:rsidR="0065217C">
        <w:rPr>
          <w:rFonts w:ascii="Times New Roman" w:hAnsi="Times New Roman"/>
          <w:sz w:val="24"/>
          <w:szCs w:val="24"/>
        </w:rPr>
        <w:t xml:space="preserve"> </w:t>
      </w:r>
      <w:r w:rsidR="005E294D">
        <w:rPr>
          <w:rFonts w:ascii="Times New Roman" w:hAnsi="Times New Roman"/>
          <w:sz w:val="24"/>
          <w:szCs w:val="24"/>
        </w:rPr>
        <w:t xml:space="preserve"> </w:t>
      </w:r>
      <w:r w:rsidR="006F157F">
        <w:rPr>
          <w:rFonts w:ascii="Times New Roman" w:hAnsi="Times New Roman"/>
          <w:sz w:val="24"/>
          <w:szCs w:val="24"/>
        </w:rPr>
        <w:t>в</w:t>
      </w:r>
      <w:r w:rsidR="006768B5">
        <w:rPr>
          <w:rFonts w:ascii="Times New Roman" w:hAnsi="Times New Roman"/>
          <w:sz w:val="24"/>
          <w:szCs w:val="24"/>
        </w:rPr>
        <w:t xml:space="preserve"> течение всего времени пребывания на территории </w:t>
      </w:r>
      <w:r w:rsidR="00716626">
        <w:rPr>
          <w:rFonts w:ascii="Times New Roman" w:hAnsi="Times New Roman"/>
          <w:sz w:val="24"/>
          <w:szCs w:val="24"/>
        </w:rPr>
        <w:t>Учреждения</w:t>
      </w:r>
      <w:r w:rsidR="006768B5">
        <w:rPr>
          <w:rFonts w:ascii="Times New Roman" w:hAnsi="Times New Roman"/>
          <w:sz w:val="24"/>
          <w:szCs w:val="24"/>
        </w:rPr>
        <w:t>, за исключением само</w:t>
      </w:r>
      <w:r w:rsidR="00716626">
        <w:rPr>
          <w:rFonts w:ascii="Times New Roman" w:hAnsi="Times New Roman"/>
          <w:sz w:val="24"/>
          <w:szCs w:val="24"/>
        </w:rPr>
        <w:t>го занятия</w:t>
      </w:r>
      <w:r w:rsidR="006768B5">
        <w:rPr>
          <w:rFonts w:ascii="Times New Roman" w:hAnsi="Times New Roman"/>
          <w:sz w:val="24"/>
          <w:szCs w:val="24"/>
        </w:rPr>
        <w:t>.</w:t>
      </w:r>
    </w:p>
    <w:p w:rsidR="001758E2" w:rsidRDefault="006768B5" w:rsidP="00FD286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</w:t>
      </w:r>
      <w:r w:rsidR="00716626">
        <w:rPr>
          <w:rFonts w:ascii="Times New Roman" w:hAnsi="Times New Roman"/>
          <w:sz w:val="24"/>
          <w:szCs w:val="24"/>
        </w:rPr>
        <w:t>М</w:t>
      </w:r>
      <w:r w:rsidR="001758E2">
        <w:rPr>
          <w:rFonts w:ascii="Times New Roman" w:hAnsi="Times New Roman"/>
          <w:sz w:val="24"/>
          <w:szCs w:val="24"/>
        </w:rPr>
        <w:t>инимиз</w:t>
      </w:r>
      <w:r w:rsidR="004C532C">
        <w:rPr>
          <w:rFonts w:ascii="Times New Roman" w:hAnsi="Times New Roman"/>
          <w:sz w:val="24"/>
          <w:szCs w:val="24"/>
        </w:rPr>
        <w:t>ировать продолжительность</w:t>
      </w:r>
      <w:r w:rsidR="001758E2">
        <w:rPr>
          <w:rFonts w:ascii="Times New Roman" w:hAnsi="Times New Roman"/>
          <w:sz w:val="24"/>
          <w:szCs w:val="24"/>
        </w:rPr>
        <w:t xml:space="preserve"> пребывания </w:t>
      </w:r>
      <w:r w:rsidR="00716626">
        <w:rPr>
          <w:rFonts w:ascii="Times New Roman" w:hAnsi="Times New Roman"/>
          <w:sz w:val="24"/>
          <w:szCs w:val="24"/>
        </w:rPr>
        <w:t xml:space="preserve">занимающихся </w:t>
      </w:r>
      <w:r w:rsidR="001758E2">
        <w:rPr>
          <w:rFonts w:ascii="Times New Roman" w:hAnsi="Times New Roman"/>
          <w:sz w:val="24"/>
          <w:szCs w:val="24"/>
        </w:rPr>
        <w:t>в ра</w:t>
      </w:r>
      <w:r w:rsidR="007E2681">
        <w:rPr>
          <w:rFonts w:ascii="Times New Roman" w:hAnsi="Times New Roman"/>
          <w:sz w:val="24"/>
          <w:szCs w:val="24"/>
        </w:rPr>
        <w:t xml:space="preserve">здевалке до и после </w:t>
      </w:r>
      <w:r w:rsidR="00716626">
        <w:rPr>
          <w:rFonts w:ascii="Times New Roman" w:hAnsi="Times New Roman"/>
          <w:sz w:val="24"/>
          <w:szCs w:val="24"/>
        </w:rPr>
        <w:t>занятий</w:t>
      </w:r>
      <w:r w:rsidR="007E2681">
        <w:rPr>
          <w:rFonts w:ascii="Times New Roman" w:hAnsi="Times New Roman"/>
          <w:sz w:val="24"/>
          <w:szCs w:val="24"/>
        </w:rPr>
        <w:t xml:space="preserve">, </w:t>
      </w:r>
      <w:r w:rsidR="001758E2">
        <w:rPr>
          <w:rFonts w:ascii="Times New Roman" w:hAnsi="Times New Roman"/>
          <w:sz w:val="24"/>
          <w:szCs w:val="24"/>
        </w:rPr>
        <w:t>для уменьшения количества</w:t>
      </w:r>
      <w:r w:rsidR="00716626">
        <w:rPr>
          <w:rFonts w:ascii="Times New Roman" w:hAnsi="Times New Roman"/>
          <w:sz w:val="24"/>
          <w:szCs w:val="24"/>
        </w:rPr>
        <w:t xml:space="preserve"> занимающихся</w:t>
      </w:r>
      <w:r w:rsidR="001758E2">
        <w:rPr>
          <w:rFonts w:ascii="Times New Roman" w:hAnsi="Times New Roman"/>
          <w:sz w:val="24"/>
          <w:szCs w:val="24"/>
        </w:rPr>
        <w:t>, пребывающих в</w:t>
      </w:r>
      <w:r w:rsidR="001758E2" w:rsidRPr="005E29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758E2">
        <w:rPr>
          <w:rFonts w:ascii="Times New Roman" w:hAnsi="Times New Roman"/>
          <w:sz w:val="24"/>
          <w:szCs w:val="24"/>
        </w:rPr>
        <w:t>раздевалке.</w:t>
      </w:r>
    </w:p>
    <w:p w:rsidR="004015A8" w:rsidRDefault="007E2681" w:rsidP="00FD286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758E2">
        <w:rPr>
          <w:rFonts w:ascii="Times New Roman" w:hAnsi="Times New Roman"/>
          <w:sz w:val="24"/>
          <w:szCs w:val="24"/>
        </w:rPr>
        <w:t>езинфекци</w:t>
      </w:r>
      <w:r w:rsidR="004C532C">
        <w:rPr>
          <w:rFonts w:ascii="Times New Roman" w:hAnsi="Times New Roman"/>
          <w:sz w:val="24"/>
          <w:szCs w:val="24"/>
        </w:rPr>
        <w:t>ю</w:t>
      </w:r>
      <w:r w:rsidR="001758E2">
        <w:rPr>
          <w:rFonts w:ascii="Times New Roman" w:hAnsi="Times New Roman"/>
          <w:sz w:val="24"/>
          <w:szCs w:val="24"/>
        </w:rPr>
        <w:t xml:space="preserve"> раздевалок </w:t>
      </w:r>
      <w:r>
        <w:rPr>
          <w:rFonts w:ascii="Times New Roman" w:hAnsi="Times New Roman"/>
          <w:sz w:val="24"/>
          <w:szCs w:val="24"/>
        </w:rPr>
        <w:t xml:space="preserve">необходимо проводить </w:t>
      </w:r>
      <w:r w:rsidR="001758E2">
        <w:rPr>
          <w:rFonts w:ascii="Times New Roman" w:hAnsi="Times New Roman"/>
          <w:sz w:val="24"/>
          <w:szCs w:val="24"/>
        </w:rPr>
        <w:t>с использованием дезинфицирующих средств с антивирусным действием</w:t>
      </w:r>
      <w:r w:rsidR="005E294D">
        <w:rPr>
          <w:rFonts w:ascii="Times New Roman" w:hAnsi="Times New Roman"/>
          <w:sz w:val="24"/>
          <w:szCs w:val="24"/>
        </w:rPr>
        <w:t xml:space="preserve"> </w:t>
      </w:r>
      <w:r w:rsidR="001758E2">
        <w:rPr>
          <w:rFonts w:ascii="Times New Roman" w:hAnsi="Times New Roman"/>
          <w:sz w:val="24"/>
          <w:szCs w:val="24"/>
        </w:rPr>
        <w:t>после их каждого использования.</w:t>
      </w:r>
    </w:p>
    <w:p w:rsidR="00BC0567" w:rsidRDefault="00BC0567" w:rsidP="00FD286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8.7. </w:t>
      </w:r>
      <w:r w:rsidR="005365F4">
        <w:rPr>
          <w:rFonts w:ascii="Times New Roman" w:hAnsi="Times New Roman"/>
          <w:sz w:val="24"/>
          <w:szCs w:val="24"/>
        </w:rPr>
        <w:t>Необходимо о</w:t>
      </w:r>
      <w:r w:rsidR="004C532C">
        <w:rPr>
          <w:rFonts w:ascii="Times New Roman" w:hAnsi="Times New Roman"/>
          <w:sz w:val="24"/>
          <w:szCs w:val="24"/>
        </w:rPr>
        <w:t>рганизовать п</w:t>
      </w:r>
      <w:r>
        <w:rPr>
          <w:rFonts w:ascii="Times New Roman" w:hAnsi="Times New Roman"/>
          <w:sz w:val="24"/>
          <w:szCs w:val="24"/>
        </w:rPr>
        <w:t xml:space="preserve">роведение ежедневного </w:t>
      </w:r>
      <w:r w:rsidR="006F157F">
        <w:rPr>
          <w:rFonts w:ascii="Times New Roman" w:hAnsi="Times New Roman"/>
          <w:sz w:val="24"/>
          <w:szCs w:val="24"/>
        </w:rPr>
        <w:t>визуального</w:t>
      </w:r>
      <w:r>
        <w:rPr>
          <w:rFonts w:ascii="Times New Roman" w:hAnsi="Times New Roman"/>
          <w:sz w:val="24"/>
          <w:szCs w:val="24"/>
        </w:rPr>
        <w:t xml:space="preserve"> осмотра </w:t>
      </w:r>
      <w:r w:rsidR="00716626">
        <w:rPr>
          <w:rFonts w:ascii="Times New Roman" w:hAnsi="Times New Roman"/>
          <w:sz w:val="24"/>
          <w:szCs w:val="24"/>
        </w:rPr>
        <w:t>занимающихся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6F157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="006F157F">
        <w:rPr>
          <w:rFonts w:ascii="Times New Roman" w:hAnsi="Times New Roman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 xml:space="preserve"> с термометрией</w:t>
      </w:r>
      <w:r w:rsidR="00F53980">
        <w:rPr>
          <w:rFonts w:ascii="Times New Roman" w:hAnsi="Times New Roman"/>
          <w:sz w:val="24"/>
          <w:szCs w:val="24"/>
        </w:rPr>
        <w:t xml:space="preserve"> и фиксацией в журнале.</w:t>
      </w:r>
    </w:p>
    <w:p w:rsidR="0051584C" w:rsidRPr="00E43FA7" w:rsidRDefault="0051584C" w:rsidP="00FD286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</w:p>
    <w:p w:rsidR="00F53980" w:rsidRDefault="0051584C" w:rsidP="0051584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Рекомендации для отдельных зон и процессов.</w:t>
      </w:r>
    </w:p>
    <w:p w:rsidR="0051584C" w:rsidRDefault="0051584C" w:rsidP="0051584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D9718F" w:rsidRDefault="006F157F" w:rsidP="0051584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="00D9718F">
        <w:rPr>
          <w:rFonts w:ascii="Times New Roman" w:hAnsi="Times New Roman"/>
          <w:sz w:val="24"/>
          <w:szCs w:val="24"/>
        </w:rPr>
        <w:t xml:space="preserve">. Категорически запретить прием пищи </w:t>
      </w:r>
      <w:r w:rsidR="00F20D7A">
        <w:rPr>
          <w:rFonts w:ascii="Times New Roman" w:hAnsi="Times New Roman"/>
          <w:sz w:val="24"/>
          <w:szCs w:val="24"/>
        </w:rPr>
        <w:t>занимающими</w:t>
      </w:r>
      <w:r w:rsidR="00716626">
        <w:rPr>
          <w:rFonts w:ascii="Times New Roman" w:hAnsi="Times New Roman"/>
          <w:sz w:val="24"/>
          <w:szCs w:val="24"/>
        </w:rPr>
        <w:t>ся</w:t>
      </w:r>
      <w:r w:rsidR="00D9718F">
        <w:rPr>
          <w:rFonts w:ascii="Times New Roman" w:hAnsi="Times New Roman"/>
          <w:sz w:val="24"/>
          <w:szCs w:val="24"/>
        </w:rPr>
        <w:t xml:space="preserve"> в раздевалке.</w:t>
      </w:r>
    </w:p>
    <w:p w:rsidR="006F157F" w:rsidRDefault="006F157F" w:rsidP="0051584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401439" w:rsidRPr="007E16CC" w:rsidRDefault="00FB4768" w:rsidP="00FB4768">
      <w:pPr>
        <w:pStyle w:val="a4"/>
        <w:shd w:val="clear" w:color="auto" w:fill="FFFFFF"/>
        <w:tabs>
          <w:tab w:val="left" w:pos="426"/>
          <w:tab w:val="left" w:pos="1134"/>
        </w:tabs>
        <w:spacing w:after="0" w:line="240" w:lineRule="auto"/>
        <w:ind w:left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8B1241" w:rsidRPr="007E16CC">
        <w:rPr>
          <w:rFonts w:ascii="Times New Roman" w:hAnsi="Times New Roman"/>
          <w:b/>
          <w:sz w:val="24"/>
          <w:szCs w:val="24"/>
        </w:rPr>
        <w:t xml:space="preserve">Обеспечение </w:t>
      </w:r>
      <w:r w:rsidR="008C3F63" w:rsidRPr="007E16CC">
        <w:rPr>
          <w:rFonts w:ascii="Times New Roman" w:hAnsi="Times New Roman"/>
          <w:b/>
          <w:sz w:val="24"/>
          <w:szCs w:val="24"/>
        </w:rPr>
        <w:t xml:space="preserve">соблюдения </w:t>
      </w:r>
      <w:r w:rsidR="008B1241" w:rsidRPr="007E16CC">
        <w:rPr>
          <w:rFonts w:ascii="Times New Roman" w:hAnsi="Times New Roman"/>
          <w:b/>
          <w:sz w:val="24"/>
          <w:szCs w:val="24"/>
        </w:rPr>
        <w:t>дистанции</w:t>
      </w:r>
      <w:r w:rsidR="00860C4E" w:rsidRPr="007E16CC">
        <w:rPr>
          <w:rFonts w:ascii="Times New Roman" w:hAnsi="Times New Roman"/>
          <w:b/>
          <w:sz w:val="24"/>
          <w:szCs w:val="24"/>
        </w:rPr>
        <w:t xml:space="preserve"> с учетом эпидемиологической ситуации</w:t>
      </w:r>
    </w:p>
    <w:p w:rsidR="00401439" w:rsidRPr="007E16CC" w:rsidRDefault="00401439" w:rsidP="00A3738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190" w:rsidRDefault="00FB4768" w:rsidP="00FB476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10.1.</w:t>
      </w:r>
      <w:r w:rsidR="00401439" w:rsidRPr="007E16CC">
        <w:rPr>
          <w:rFonts w:ascii="Times New Roman" w:hAnsi="Times New Roman"/>
          <w:sz w:val="24"/>
          <w:szCs w:val="24"/>
        </w:rPr>
        <w:t xml:space="preserve">Все работы </w:t>
      </w:r>
      <w:r w:rsidR="006049FE" w:rsidRPr="007E16CC">
        <w:rPr>
          <w:rFonts w:ascii="Times New Roman" w:hAnsi="Times New Roman"/>
          <w:sz w:val="24"/>
          <w:szCs w:val="24"/>
        </w:rPr>
        <w:t>на</w:t>
      </w:r>
      <w:r w:rsidR="00E43FA7">
        <w:rPr>
          <w:rFonts w:ascii="Times New Roman" w:hAnsi="Times New Roman"/>
          <w:sz w:val="24"/>
          <w:szCs w:val="24"/>
        </w:rPr>
        <w:t xml:space="preserve"> </w:t>
      </w:r>
      <w:r w:rsidR="00716626">
        <w:rPr>
          <w:rFonts w:ascii="Times New Roman" w:hAnsi="Times New Roman"/>
          <w:bCs/>
          <w:sz w:val="24"/>
          <w:szCs w:val="24"/>
        </w:rPr>
        <w:t>объектах Учреждения</w:t>
      </w:r>
      <w:r w:rsidR="00E43FA7">
        <w:rPr>
          <w:rFonts w:ascii="Times New Roman" w:hAnsi="Times New Roman"/>
          <w:bCs/>
          <w:sz w:val="24"/>
          <w:szCs w:val="24"/>
        </w:rPr>
        <w:t xml:space="preserve"> </w:t>
      </w:r>
      <w:r w:rsidR="00401439" w:rsidRPr="007E16CC">
        <w:rPr>
          <w:rFonts w:ascii="Times New Roman" w:hAnsi="Times New Roman"/>
          <w:sz w:val="24"/>
          <w:szCs w:val="24"/>
        </w:rPr>
        <w:t>должны проводиться согласно сменному графику работы с целью уменьшения большого скоплени</w:t>
      </w:r>
      <w:r w:rsidR="0047252C">
        <w:rPr>
          <w:rFonts w:ascii="Times New Roman" w:hAnsi="Times New Roman"/>
          <w:sz w:val="24"/>
          <w:szCs w:val="24"/>
        </w:rPr>
        <w:t>я при входе и выходе работников</w:t>
      </w:r>
      <w:r w:rsidR="005F3DF1">
        <w:rPr>
          <w:rFonts w:ascii="Times New Roman" w:hAnsi="Times New Roman"/>
          <w:sz w:val="24"/>
          <w:szCs w:val="24"/>
        </w:rPr>
        <w:t xml:space="preserve">, </w:t>
      </w:r>
      <w:r w:rsidR="00716626">
        <w:rPr>
          <w:rFonts w:ascii="Times New Roman" w:hAnsi="Times New Roman"/>
          <w:sz w:val="24"/>
          <w:szCs w:val="24"/>
        </w:rPr>
        <w:t>занимающихся</w:t>
      </w:r>
      <w:r w:rsidR="005F3DF1">
        <w:rPr>
          <w:rFonts w:ascii="Times New Roman" w:hAnsi="Times New Roman"/>
          <w:sz w:val="24"/>
          <w:szCs w:val="24"/>
        </w:rPr>
        <w:t xml:space="preserve"> и посетителей.</w:t>
      </w:r>
    </w:p>
    <w:p w:rsidR="00DB66AB" w:rsidRPr="00E43FA7" w:rsidRDefault="00FB4768" w:rsidP="00FB4768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10.2. </w:t>
      </w:r>
      <w:r w:rsidR="00DB66AB">
        <w:rPr>
          <w:rFonts w:ascii="Times New Roman" w:hAnsi="Times New Roman"/>
          <w:sz w:val="24"/>
          <w:szCs w:val="24"/>
        </w:rPr>
        <w:t>Организ</w:t>
      </w:r>
      <w:r w:rsidR="004C532C">
        <w:rPr>
          <w:rFonts w:ascii="Times New Roman" w:hAnsi="Times New Roman"/>
          <w:sz w:val="24"/>
          <w:szCs w:val="24"/>
        </w:rPr>
        <w:t>овать контроль</w:t>
      </w:r>
      <w:r w:rsidR="00DB66AB">
        <w:rPr>
          <w:rFonts w:ascii="Times New Roman" w:hAnsi="Times New Roman"/>
          <w:sz w:val="24"/>
          <w:szCs w:val="24"/>
        </w:rPr>
        <w:t xml:space="preserve"> за соблюдением</w:t>
      </w:r>
      <w:r w:rsidR="00E43FA7">
        <w:rPr>
          <w:rFonts w:ascii="Times New Roman" w:hAnsi="Times New Roman"/>
          <w:sz w:val="24"/>
          <w:szCs w:val="24"/>
        </w:rPr>
        <w:t xml:space="preserve"> </w:t>
      </w:r>
      <w:r w:rsidR="0047252C">
        <w:rPr>
          <w:rFonts w:ascii="Times New Roman" w:hAnsi="Times New Roman"/>
          <w:sz w:val="24"/>
          <w:szCs w:val="24"/>
        </w:rPr>
        <w:t xml:space="preserve">принципов </w:t>
      </w:r>
      <w:r w:rsidR="00401439" w:rsidRPr="007E16CC">
        <w:rPr>
          <w:rFonts w:ascii="Times New Roman" w:hAnsi="Times New Roman"/>
          <w:sz w:val="24"/>
          <w:szCs w:val="24"/>
        </w:rPr>
        <w:t>социал</w:t>
      </w:r>
      <w:r w:rsidR="00C05E77" w:rsidRPr="007E16CC">
        <w:rPr>
          <w:rFonts w:ascii="Times New Roman" w:hAnsi="Times New Roman"/>
          <w:sz w:val="24"/>
          <w:szCs w:val="24"/>
        </w:rPr>
        <w:t>ьного дистанцирования</w:t>
      </w:r>
      <w:r w:rsidR="0047252C">
        <w:rPr>
          <w:rFonts w:ascii="Times New Roman" w:hAnsi="Times New Roman"/>
          <w:sz w:val="24"/>
          <w:szCs w:val="24"/>
        </w:rPr>
        <w:t xml:space="preserve"> (в том числе путем нанесения разметки для соблюдения расстояния 1,5 метра)</w:t>
      </w:r>
      <w:r w:rsidR="005F3DF1">
        <w:rPr>
          <w:rFonts w:ascii="Times New Roman" w:hAnsi="Times New Roman"/>
          <w:sz w:val="24"/>
          <w:szCs w:val="24"/>
        </w:rPr>
        <w:t xml:space="preserve"> в холлах для приема посетителей</w:t>
      </w:r>
      <w:r w:rsidR="0047252C">
        <w:rPr>
          <w:rFonts w:ascii="Times New Roman" w:hAnsi="Times New Roman"/>
          <w:sz w:val="24"/>
          <w:szCs w:val="24"/>
        </w:rPr>
        <w:t>,</w:t>
      </w:r>
      <w:r w:rsidR="005F3DF1">
        <w:rPr>
          <w:rFonts w:ascii="Times New Roman" w:hAnsi="Times New Roman"/>
          <w:sz w:val="24"/>
          <w:szCs w:val="24"/>
        </w:rPr>
        <w:t xml:space="preserve"> раздевалках, душевых и других помещениях массового пребывания людей</w:t>
      </w:r>
      <w:r w:rsidR="006F157F" w:rsidRPr="006F157F">
        <w:rPr>
          <w:rFonts w:ascii="Times New Roman" w:hAnsi="Times New Roman"/>
          <w:sz w:val="24"/>
          <w:szCs w:val="24"/>
        </w:rPr>
        <w:t>.</w:t>
      </w:r>
    </w:p>
    <w:p w:rsidR="00DB66AB" w:rsidRDefault="00FB4768" w:rsidP="00FB476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10.3. </w:t>
      </w:r>
      <w:r w:rsidR="00DB66AB">
        <w:rPr>
          <w:rFonts w:ascii="Times New Roman" w:hAnsi="Times New Roman"/>
          <w:sz w:val="24"/>
          <w:szCs w:val="24"/>
        </w:rPr>
        <w:t>Огранич</w:t>
      </w:r>
      <w:r w:rsidR="004C532C">
        <w:rPr>
          <w:rFonts w:ascii="Times New Roman" w:hAnsi="Times New Roman"/>
          <w:sz w:val="24"/>
          <w:szCs w:val="24"/>
        </w:rPr>
        <w:t>ить вход</w:t>
      </w:r>
      <w:r w:rsidR="00E43FA7">
        <w:rPr>
          <w:rFonts w:ascii="Times New Roman" w:hAnsi="Times New Roman"/>
          <w:sz w:val="24"/>
          <w:szCs w:val="24"/>
        </w:rPr>
        <w:t xml:space="preserve"> </w:t>
      </w:r>
      <w:r w:rsidR="00716626">
        <w:rPr>
          <w:rFonts w:ascii="Times New Roman" w:hAnsi="Times New Roman"/>
          <w:sz w:val="24"/>
          <w:szCs w:val="24"/>
        </w:rPr>
        <w:t>на объекты Учреждения</w:t>
      </w:r>
      <w:r w:rsidR="00DB66AB">
        <w:rPr>
          <w:rFonts w:ascii="Times New Roman" w:hAnsi="Times New Roman"/>
          <w:sz w:val="24"/>
          <w:szCs w:val="24"/>
        </w:rPr>
        <w:t xml:space="preserve"> лиц, </w:t>
      </w:r>
      <w:r w:rsidR="00C72CEB">
        <w:rPr>
          <w:rFonts w:ascii="Times New Roman" w:hAnsi="Times New Roman"/>
          <w:sz w:val="24"/>
          <w:szCs w:val="24"/>
        </w:rPr>
        <w:t>не связанных с их деятельностью</w:t>
      </w:r>
      <w:r w:rsidR="00F20D7A">
        <w:rPr>
          <w:rFonts w:ascii="Times New Roman" w:hAnsi="Times New Roman"/>
          <w:sz w:val="24"/>
          <w:szCs w:val="24"/>
        </w:rPr>
        <w:t>.</w:t>
      </w:r>
    </w:p>
    <w:p w:rsidR="00357A75" w:rsidRDefault="00D9718F" w:rsidP="00D9718F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FB4768">
        <w:rPr>
          <w:rFonts w:ascii="Times New Roman" w:hAnsi="Times New Roman"/>
          <w:bCs/>
          <w:sz w:val="24"/>
          <w:szCs w:val="24"/>
        </w:rPr>
        <w:t xml:space="preserve">10.4. </w:t>
      </w:r>
      <w:r w:rsidR="00527706" w:rsidRPr="007E16CC">
        <w:rPr>
          <w:rFonts w:ascii="Times New Roman" w:hAnsi="Times New Roman"/>
          <w:sz w:val="24"/>
          <w:szCs w:val="24"/>
        </w:rPr>
        <w:t>Рекомендовать п</w:t>
      </w:r>
      <w:r w:rsidR="009C481A" w:rsidRPr="007E16CC">
        <w:rPr>
          <w:rFonts w:ascii="Times New Roman" w:hAnsi="Times New Roman"/>
          <w:sz w:val="24"/>
          <w:szCs w:val="24"/>
        </w:rPr>
        <w:t xml:space="preserve">осетителям старше 65 лет отказаться </w:t>
      </w:r>
      <w:r w:rsidR="00E24F93" w:rsidRPr="007E16CC">
        <w:rPr>
          <w:rFonts w:ascii="Times New Roman" w:hAnsi="Times New Roman"/>
          <w:sz w:val="24"/>
          <w:szCs w:val="24"/>
        </w:rPr>
        <w:br/>
      </w:r>
      <w:r w:rsidR="009C481A" w:rsidRPr="007E16CC">
        <w:rPr>
          <w:rFonts w:ascii="Times New Roman" w:hAnsi="Times New Roman"/>
          <w:sz w:val="24"/>
          <w:szCs w:val="24"/>
        </w:rPr>
        <w:t xml:space="preserve">от посещения </w:t>
      </w:r>
      <w:r w:rsidR="00E27CD4" w:rsidRPr="007E16CC">
        <w:rPr>
          <w:rFonts w:ascii="Times New Roman" w:hAnsi="Times New Roman"/>
          <w:sz w:val="24"/>
          <w:szCs w:val="24"/>
        </w:rPr>
        <w:t xml:space="preserve">объектов </w:t>
      </w:r>
      <w:r w:rsidR="00716626">
        <w:rPr>
          <w:rFonts w:ascii="Times New Roman" w:hAnsi="Times New Roman"/>
          <w:sz w:val="24"/>
          <w:szCs w:val="24"/>
        </w:rPr>
        <w:t>Учреждения</w:t>
      </w:r>
      <w:r w:rsidR="00E27CD4" w:rsidRPr="007E16CC">
        <w:rPr>
          <w:rFonts w:ascii="Times New Roman" w:hAnsi="Times New Roman"/>
          <w:sz w:val="24"/>
          <w:szCs w:val="24"/>
        </w:rPr>
        <w:t>.</w:t>
      </w:r>
    </w:p>
    <w:p w:rsidR="00DB66AB" w:rsidRDefault="00DB66AB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Default="00303311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Default="00303311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Default="00303311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Default="00303311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Default="00303311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Default="00303311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Default="00303311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Default="00303311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Default="00303311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Default="00303311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Default="00303311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Default="00303311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Default="00303311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Default="00303311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Default="00303311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Default="00303311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Default="00303311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Default="00303311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Default="00303311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Default="00303311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Default="00303311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Default="00303311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Default="00303311" w:rsidP="00FC7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311" w:rsidRPr="00107501" w:rsidRDefault="00303311" w:rsidP="00303311">
      <w:pPr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/>
          <w:bCs/>
          <w:lang w:val="en-US" w:eastAsia="ru-RU"/>
        </w:rPr>
      </w:pPr>
      <w:bookmarkStart w:id="5" w:name="_Hlk51141887"/>
      <w:bookmarkStart w:id="6" w:name="_Hlk51142714"/>
      <w:r w:rsidRPr="0050695F">
        <w:rPr>
          <w:rFonts w:ascii="Times New Roman" w:eastAsia="Times New Roman" w:hAnsi="Times New Roman"/>
          <w:bCs/>
          <w:lang w:eastAsia="ru-RU"/>
        </w:rPr>
        <w:lastRenderedPageBreak/>
        <w:t xml:space="preserve">Приложение № </w:t>
      </w:r>
      <w:r w:rsidR="00107501">
        <w:rPr>
          <w:rFonts w:ascii="Times New Roman" w:eastAsia="Times New Roman" w:hAnsi="Times New Roman"/>
          <w:bCs/>
          <w:lang w:val="en-US" w:eastAsia="ru-RU"/>
        </w:rPr>
        <w:t>2</w:t>
      </w:r>
    </w:p>
    <w:p w:rsidR="00303311" w:rsidRPr="0050695F" w:rsidRDefault="00303311" w:rsidP="00303311">
      <w:pPr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/>
          <w:bCs/>
          <w:lang w:eastAsia="ru-RU"/>
        </w:rPr>
      </w:pPr>
      <w:r w:rsidRPr="0050695F">
        <w:rPr>
          <w:rFonts w:ascii="Times New Roman" w:eastAsia="Times New Roman" w:hAnsi="Times New Roman"/>
          <w:bCs/>
          <w:lang w:eastAsia="ru-RU"/>
        </w:rPr>
        <w:t xml:space="preserve">к приказу от </w:t>
      </w:r>
      <w:r>
        <w:rPr>
          <w:rFonts w:ascii="Times New Roman" w:eastAsia="Times New Roman" w:hAnsi="Times New Roman"/>
          <w:bCs/>
          <w:lang w:eastAsia="ru-RU"/>
        </w:rPr>
        <w:t>13.11</w:t>
      </w:r>
      <w:r w:rsidRPr="0050695F">
        <w:rPr>
          <w:rFonts w:ascii="Times New Roman" w:eastAsia="Times New Roman" w:hAnsi="Times New Roman"/>
          <w:bCs/>
          <w:lang w:eastAsia="ru-RU"/>
        </w:rPr>
        <w:t>.2020 № 1</w:t>
      </w:r>
      <w:bookmarkEnd w:id="5"/>
      <w:r>
        <w:rPr>
          <w:rFonts w:ascii="Times New Roman" w:eastAsia="Times New Roman" w:hAnsi="Times New Roman"/>
          <w:bCs/>
          <w:lang w:eastAsia="ru-RU"/>
        </w:rPr>
        <w:t>31/1</w:t>
      </w:r>
    </w:p>
    <w:bookmarkEnd w:id="6"/>
    <w:p w:rsidR="00303311" w:rsidRPr="00432FE4" w:rsidRDefault="00303311" w:rsidP="00303311">
      <w:pPr>
        <w:spacing w:after="0" w:line="336" w:lineRule="atLeast"/>
        <w:ind w:firstLine="567"/>
        <w:jc w:val="right"/>
        <w:textAlignment w:val="baseline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3311" w:rsidRDefault="00303311" w:rsidP="00303311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5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Инструкция по организации безопасной деятельности </w:t>
      </w:r>
    </w:p>
    <w:p w:rsidR="00303311" w:rsidRDefault="00303311" w:rsidP="00303311">
      <w:pPr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СПб ГБУ ПМЦ Курортного района «Восход</w:t>
      </w:r>
      <w:r w:rsidR="00CD26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FF5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период пандемии новой коронавирусной инфекции COVID-19</w:t>
      </w:r>
    </w:p>
    <w:p w:rsidR="00303311" w:rsidRPr="00432FE4" w:rsidRDefault="00303311" w:rsidP="00303311">
      <w:pPr>
        <w:spacing w:after="0" w:line="336" w:lineRule="atLeast"/>
        <w:ind w:firstLine="567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3311" w:rsidRPr="00432FE4" w:rsidRDefault="00303311" w:rsidP="0030331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Директор ПМЦ</w:t>
      </w:r>
      <w:r w:rsidRPr="00432FE4">
        <w:rPr>
          <w:rFonts w:ascii="Times New Roman" w:eastAsia="Times New Roman" w:hAnsi="Times New Roman"/>
          <w:b/>
          <w:bCs/>
          <w:sz w:val="24"/>
          <w:szCs w:val="24"/>
        </w:rPr>
        <w:t xml:space="preserve"> организовывает и обеспечивает:</w:t>
      </w:r>
    </w:p>
    <w:p w:rsidR="00303311" w:rsidRPr="00432FE4" w:rsidRDefault="00303311" w:rsidP="00303311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32FE4">
        <w:rPr>
          <w:rFonts w:ascii="Times New Roman" w:hAnsi="Times New Roman"/>
          <w:sz w:val="24"/>
          <w:szCs w:val="24"/>
        </w:rPr>
        <w:t xml:space="preserve">истемное информирование </w:t>
      </w:r>
      <w:r>
        <w:rPr>
          <w:rFonts w:ascii="Times New Roman" w:hAnsi="Times New Roman"/>
          <w:sz w:val="24"/>
          <w:szCs w:val="24"/>
        </w:rPr>
        <w:t>работников ПМЦ</w:t>
      </w:r>
      <w:r w:rsidRPr="00432FE4">
        <w:rPr>
          <w:rFonts w:ascii="Times New Roman" w:hAnsi="Times New Roman"/>
          <w:sz w:val="24"/>
          <w:szCs w:val="24"/>
        </w:rPr>
        <w:t xml:space="preserve"> и занимающихся о рисках новой коронавирусной инфекции COVID-19, мерах индивидуальной профилактики, необходимости своевременного обращения </w:t>
      </w:r>
      <w:r>
        <w:rPr>
          <w:rFonts w:ascii="Times New Roman" w:hAnsi="Times New Roman"/>
          <w:sz w:val="24"/>
          <w:szCs w:val="24"/>
        </w:rPr>
        <w:br/>
      </w:r>
      <w:r w:rsidRPr="00432FE4">
        <w:rPr>
          <w:rFonts w:ascii="Times New Roman" w:hAnsi="Times New Roman"/>
          <w:sz w:val="24"/>
          <w:szCs w:val="24"/>
        </w:rPr>
        <w:t xml:space="preserve">за медицинской помощью при появлении первых симптомов </w:t>
      </w:r>
      <w:r w:rsidRPr="00432FE4">
        <w:rPr>
          <w:rFonts w:ascii="Times New Roman" w:eastAsia="Times New Roman" w:hAnsi="Times New Roman"/>
          <w:sz w:val="24"/>
          <w:szCs w:val="24"/>
        </w:rPr>
        <w:t>острых респираторно-вирусных инфекций (далее – ОРВИ);</w:t>
      </w:r>
    </w:p>
    <w:p w:rsidR="00303311" w:rsidRPr="00432FE4" w:rsidRDefault="00303311" w:rsidP="00303311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432FE4">
        <w:rPr>
          <w:rFonts w:ascii="Times New Roman" w:eastAsia="Times New Roman" w:hAnsi="Times New Roman"/>
          <w:sz w:val="24"/>
          <w:szCs w:val="24"/>
        </w:rPr>
        <w:t>одготовку и переподготовку работников П</w:t>
      </w:r>
      <w:r>
        <w:rPr>
          <w:rFonts w:ascii="Times New Roman" w:eastAsia="Times New Roman" w:hAnsi="Times New Roman"/>
          <w:sz w:val="24"/>
          <w:szCs w:val="24"/>
        </w:rPr>
        <w:t>МЦ</w:t>
      </w:r>
      <w:r w:rsidRPr="00432FE4">
        <w:rPr>
          <w:rFonts w:ascii="Times New Roman" w:eastAsia="Times New Roman" w:hAnsi="Times New Roman"/>
          <w:sz w:val="24"/>
          <w:szCs w:val="24"/>
        </w:rPr>
        <w:t xml:space="preserve"> по правилам личной</w:t>
      </w:r>
      <w:r>
        <w:rPr>
          <w:rFonts w:ascii="Times New Roman" w:eastAsia="Times New Roman" w:hAnsi="Times New Roman"/>
          <w:sz w:val="24"/>
          <w:szCs w:val="24"/>
        </w:rPr>
        <w:t xml:space="preserve"> гигиены</w:t>
      </w:r>
      <w:r w:rsidRPr="00432FE4">
        <w:rPr>
          <w:rFonts w:ascii="Times New Roman" w:eastAsia="Times New Roman" w:hAnsi="Times New Roman"/>
          <w:sz w:val="24"/>
          <w:szCs w:val="24"/>
        </w:rPr>
        <w:t>;</w:t>
      </w:r>
    </w:p>
    <w:p w:rsidR="00303311" w:rsidRPr="00432FE4" w:rsidRDefault="00303311" w:rsidP="00303311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432FE4">
        <w:rPr>
          <w:rFonts w:ascii="Times New Roman" w:eastAsia="Times New Roman" w:hAnsi="Times New Roman"/>
          <w:sz w:val="24"/>
          <w:szCs w:val="24"/>
        </w:rPr>
        <w:t xml:space="preserve">роведение перед началом рабочего дня ежедневного визуального осмотра </w:t>
      </w:r>
      <w:r w:rsidRPr="00432FE4">
        <w:rPr>
          <w:rFonts w:ascii="Times New Roman" w:eastAsia="Times New Roman" w:hAnsi="Times New Roman"/>
          <w:sz w:val="24"/>
          <w:szCs w:val="24"/>
        </w:rPr>
        <w:br/>
        <w:t>и опроса работников на предмет наличия симптомов ОРВИ;</w:t>
      </w:r>
    </w:p>
    <w:p w:rsidR="00303311" w:rsidRPr="00432FE4" w:rsidRDefault="00303311" w:rsidP="00303311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Проведение ежедневных «</w:t>
      </w:r>
      <w:r w:rsidRPr="00432FE4">
        <w:rPr>
          <w:rFonts w:ascii="Times New Roman" w:eastAsia="Times New Roman" w:hAnsi="Times New Roman"/>
          <w:sz w:val="24"/>
          <w:szCs w:val="24"/>
        </w:rPr>
        <w:t>фильтров» при входе в</w:t>
      </w:r>
      <w:r>
        <w:rPr>
          <w:rFonts w:ascii="Times New Roman" w:eastAsia="Times New Roman" w:hAnsi="Times New Roman"/>
          <w:sz w:val="24"/>
          <w:szCs w:val="24"/>
        </w:rPr>
        <w:t xml:space="preserve"> помещения ПМЦ</w:t>
      </w:r>
      <w:r w:rsidRPr="00432FE4">
        <w:rPr>
          <w:rFonts w:ascii="Times New Roman" w:eastAsia="Times New Roman" w:hAnsi="Times New Roman"/>
          <w:sz w:val="24"/>
          <w:szCs w:val="24"/>
        </w:rPr>
        <w:t xml:space="preserve"> с обязательной термометрией (целесообразно использовать бесконтактные термометры)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432FE4">
        <w:rPr>
          <w:rFonts w:ascii="Times New Roman" w:eastAsia="Times New Roman" w:hAnsi="Times New Roman"/>
          <w:sz w:val="24"/>
          <w:szCs w:val="24"/>
        </w:rPr>
        <w:t>с целью выявления и недопущения работников и занимающихся с признаками ОРВИ. Каждое измерение температуры необходимо регистрировать в журналах регистрации температуры работников и занимающихся. При температуре 37,0 и выше либо при других явных признаках ОРВИ работник или занимающийся должен быть отстранен от работы или занятий;</w:t>
      </w:r>
    </w:p>
    <w:p w:rsidR="00303311" w:rsidRPr="00432FE4" w:rsidRDefault="00303311" w:rsidP="00303311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432FE4">
        <w:rPr>
          <w:rFonts w:ascii="Times New Roman" w:eastAsia="Times New Roman" w:hAnsi="Times New Roman"/>
          <w:sz w:val="24"/>
          <w:szCs w:val="24"/>
        </w:rPr>
        <w:t>облюдение между работниками, работником и занимающимся дистанции не менее 1,5 метра;</w:t>
      </w:r>
    </w:p>
    <w:p w:rsidR="00303311" w:rsidRPr="00432FE4" w:rsidRDefault="00303311" w:rsidP="00303311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32FE4">
        <w:rPr>
          <w:rFonts w:ascii="Times New Roman" w:eastAsia="Times New Roman" w:hAnsi="Times New Roman"/>
          <w:sz w:val="24"/>
          <w:szCs w:val="24"/>
          <w:lang w:eastAsia="ru-RU"/>
        </w:rPr>
        <w:t>становку при входе в здание дозаторов с антисептическим средством для обработки рук;</w:t>
      </w:r>
    </w:p>
    <w:p w:rsidR="00303311" w:rsidRPr="00432FE4" w:rsidRDefault="00303311" w:rsidP="00303311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432FE4">
        <w:rPr>
          <w:rFonts w:ascii="Times New Roman" w:eastAsia="Times New Roman" w:hAnsi="Times New Roman"/>
          <w:sz w:val="24"/>
          <w:szCs w:val="24"/>
        </w:rPr>
        <w:t xml:space="preserve">облюдение работниками и занимающимися правил и мер личной гигиены, включая требования по применению средств индивидуальной защиты (далее – СИЗ)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432FE4">
        <w:rPr>
          <w:rFonts w:ascii="Times New Roman" w:eastAsia="Times New Roman" w:hAnsi="Times New Roman"/>
          <w:sz w:val="24"/>
          <w:szCs w:val="24"/>
        </w:rPr>
        <w:t xml:space="preserve">и антисептических средств, за исключением случаев нахождения работника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432FE4">
        <w:rPr>
          <w:rFonts w:ascii="Times New Roman" w:eastAsia="Times New Roman" w:hAnsi="Times New Roman"/>
          <w:sz w:val="24"/>
          <w:szCs w:val="24"/>
        </w:rPr>
        <w:t>в обособленном помещении при отсутствии иных лиц;</w:t>
      </w:r>
    </w:p>
    <w:p w:rsidR="00303311" w:rsidRPr="00432FE4" w:rsidRDefault="00303311" w:rsidP="00303311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432FE4">
        <w:rPr>
          <w:rFonts w:ascii="Times New Roman" w:eastAsia="Times New Roman" w:hAnsi="Times New Roman"/>
          <w:sz w:val="24"/>
          <w:szCs w:val="24"/>
        </w:rPr>
        <w:t>егулярн</w:t>
      </w:r>
      <w:r w:rsidR="00CD2646">
        <w:rPr>
          <w:rFonts w:ascii="Times New Roman" w:eastAsia="Times New Roman" w:hAnsi="Times New Roman"/>
          <w:sz w:val="24"/>
          <w:szCs w:val="24"/>
        </w:rPr>
        <w:t>ого проветривания (согласно графику</w:t>
      </w:r>
      <w:r w:rsidRPr="00432FE4">
        <w:rPr>
          <w:rFonts w:ascii="Times New Roman" w:eastAsia="Times New Roman" w:hAnsi="Times New Roman"/>
          <w:sz w:val="24"/>
          <w:szCs w:val="24"/>
        </w:rPr>
        <w:t>);</w:t>
      </w:r>
    </w:p>
    <w:p w:rsidR="00303311" w:rsidRPr="00432FE4" w:rsidRDefault="00303311" w:rsidP="00303311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432FE4">
        <w:rPr>
          <w:rFonts w:ascii="Times New Roman" w:eastAsia="Times New Roman" w:hAnsi="Times New Roman"/>
          <w:sz w:val="24"/>
          <w:szCs w:val="24"/>
        </w:rPr>
        <w:t xml:space="preserve">аботников запасом СИЗ для использования их при работе </w:t>
      </w:r>
      <w:r w:rsidRPr="00432FE4">
        <w:rPr>
          <w:rFonts w:ascii="Times New Roman" w:eastAsia="Times New Roman" w:hAnsi="Times New Roman"/>
          <w:sz w:val="24"/>
          <w:szCs w:val="24"/>
        </w:rPr>
        <w:br/>
        <w:t xml:space="preserve">в соответствии с санитарными требованиями и рекомендациями, исходя из эпидемической </w:t>
      </w:r>
      <w:r w:rsidRPr="00432FE4">
        <w:rPr>
          <w:rFonts w:ascii="Times New Roman" w:eastAsia="Times New Roman" w:hAnsi="Times New Roman"/>
          <w:spacing w:val="-4"/>
          <w:sz w:val="24"/>
          <w:szCs w:val="24"/>
        </w:rPr>
        <w:t>ситуации, а также</w:t>
      </w:r>
      <w:r w:rsidR="00CD264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432FE4">
        <w:rPr>
          <w:rFonts w:ascii="Times New Roman" w:eastAsia="Times New Roman" w:hAnsi="Times New Roman"/>
          <w:spacing w:val="-4"/>
          <w:sz w:val="24"/>
          <w:szCs w:val="24"/>
        </w:rPr>
        <w:t>кожными антисептиками для обработки рук, дезинфицирующими средствами. Повторное использование СИЗ, а также использование</w:t>
      </w:r>
      <w:r w:rsidRPr="00432FE4">
        <w:rPr>
          <w:rFonts w:ascii="Times New Roman" w:eastAsia="Times New Roman" w:hAnsi="Times New Roman"/>
          <w:sz w:val="24"/>
          <w:szCs w:val="24"/>
        </w:rPr>
        <w:t xml:space="preserve"> увлажненных масок не допускается;</w:t>
      </w:r>
    </w:p>
    <w:p w:rsidR="00303311" w:rsidRPr="00432FE4" w:rsidRDefault="00303311" w:rsidP="00303311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Pr="00432FE4">
        <w:rPr>
          <w:rFonts w:ascii="Times New Roman" w:eastAsia="Times New Roman" w:hAnsi="Times New Roman"/>
          <w:sz w:val="24"/>
          <w:szCs w:val="24"/>
        </w:rPr>
        <w:t>аличие запаса необходимых расходных материалов, дезинфекционных средств и СИЗ;</w:t>
      </w:r>
    </w:p>
    <w:p w:rsidR="00303311" w:rsidRPr="00432FE4" w:rsidRDefault="00303311" w:rsidP="00303311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432FE4">
        <w:rPr>
          <w:rFonts w:ascii="Times New Roman" w:eastAsia="Times New Roman" w:hAnsi="Times New Roman"/>
          <w:sz w:val="24"/>
          <w:szCs w:val="24"/>
        </w:rPr>
        <w:t xml:space="preserve">становление для работников порядка утилизации СИЗ после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432FE4">
        <w:rPr>
          <w:rFonts w:ascii="Times New Roman" w:eastAsia="Times New Roman" w:hAnsi="Times New Roman"/>
          <w:sz w:val="24"/>
          <w:szCs w:val="24"/>
        </w:rPr>
        <w:t xml:space="preserve">их использования, при условии запрета на повторное использование одноразовых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432FE4">
        <w:rPr>
          <w:rFonts w:ascii="Times New Roman" w:eastAsia="Times New Roman" w:hAnsi="Times New Roman"/>
          <w:sz w:val="24"/>
          <w:szCs w:val="24"/>
        </w:rPr>
        <w:t>и увлажненных СИЗ;</w:t>
      </w:r>
    </w:p>
    <w:p w:rsidR="00303311" w:rsidRPr="00432FE4" w:rsidRDefault="00303311" w:rsidP="00303311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432FE4">
        <w:rPr>
          <w:rFonts w:ascii="Times New Roman" w:eastAsia="Times New Roman" w:hAnsi="Times New Roman"/>
          <w:sz w:val="24"/>
          <w:szCs w:val="24"/>
        </w:rPr>
        <w:t>облюдение правил личной гигиены</w:t>
      </w:r>
      <w:r w:rsidRPr="00432FE4">
        <w:rPr>
          <w:rFonts w:ascii="Times New Roman" w:hAnsi="Times New Roman"/>
          <w:sz w:val="24"/>
          <w:szCs w:val="24"/>
        </w:rPr>
        <w:t xml:space="preserve"> </w:t>
      </w:r>
      <w:r w:rsidRPr="00432FE4">
        <w:rPr>
          <w:rFonts w:ascii="Times New Roman" w:eastAsia="Times New Roman" w:hAnsi="Times New Roman"/>
          <w:sz w:val="24"/>
          <w:szCs w:val="24"/>
        </w:rPr>
        <w:t>согласно инструкции всеми, кто допущен к нахождению в ПМ</w:t>
      </w:r>
      <w:r w:rsidR="00CD2646">
        <w:rPr>
          <w:rFonts w:ascii="Times New Roman" w:eastAsia="Times New Roman" w:hAnsi="Times New Roman"/>
          <w:sz w:val="24"/>
          <w:szCs w:val="24"/>
        </w:rPr>
        <w:t>Ц</w:t>
      </w:r>
      <w:r w:rsidRPr="00432FE4">
        <w:rPr>
          <w:rFonts w:ascii="Times New Roman" w:eastAsia="Times New Roman" w:hAnsi="Times New Roman"/>
          <w:sz w:val="24"/>
          <w:szCs w:val="24"/>
        </w:rPr>
        <w:t>;</w:t>
      </w:r>
    </w:p>
    <w:p w:rsidR="00303311" w:rsidRPr="00432FE4" w:rsidRDefault="00303311" w:rsidP="00303311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Pr="00432FE4">
        <w:rPr>
          <w:rFonts w:ascii="Times New Roman" w:eastAsia="Times New Roman" w:hAnsi="Times New Roman"/>
          <w:sz w:val="24"/>
          <w:szCs w:val="24"/>
        </w:rPr>
        <w:t xml:space="preserve">аличие </w:t>
      </w:r>
      <w:r w:rsidR="00CD2646">
        <w:rPr>
          <w:rFonts w:ascii="Times New Roman" w:eastAsia="Times New Roman" w:hAnsi="Times New Roman"/>
          <w:sz w:val="24"/>
          <w:szCs w:val="24"/>
        </w:rPr>
        <w:t>в ПМЦ</w:t>
      </w:r>
      <w:r w:rsidRPr="00432FE4">
        <w:rPr>
          <w:rFonts w:ascii="Times New Roman" w:eastAsia="Times New Roman" w:hAnsi="Times New Roman"/>
          <w:sz w:val="24"/>
          <w:szCs w:val="24"/>
        </w:rPr>
        <w:t xml:space="preserve"> места для выгрузки и погрузки товаров и материалов, которые необходимы для обеспечения функционирования </w:t>
      </w:r>
      <w:r w:rsidR="00CD2646">
        <w:rPr>
          <w:rFonts w:ascii="Times New Roman" w:eastAsia="Times New Roman" w:hAnsi="Times New Roman"/>
          <w:sz w:val="24"/>
          <w:szCs w:val="24"/>
        </w:rPr>
        <w:t>ПМЦ</w:t>
      </w:r>
      <w:r w:rsidRPr="00432FE4">
        <w:rPr>
          <w:rFonts w:ascii="Times New Roman" w:eastAsia="Times New Roman" w:hAnsi="Times New Roman"/>
          <w:sz w:val="24"/>
          <w:szCs w:val="24"/>
        </w:rPr>
        <w:t xml:space="preserve">, и в которых будет осуществляться допуск работников иных организаций, обеспечивающих выгрузку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432FE4">
        <w:rPr>
          <w:rFonts w:ascii="Times New Roman" w:eastAsia="Times New Roman" w:hAnsi="Times New Roman"/>
          <w:sz w:val="24"/>
          <w:szCs w:val="24"/>
        </w:rPr>
        <w:t>и погрузку данных товаров и материалов;</w:t>
      </w:r>
    </w:p>
    <w:p w:rsidR="00303311" w:rsidRPr="00432FE4" w:rsidRDefault="00303311" w:rsidP="00303311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432FE4">
        <w:rPr>
          <w:rFonts w:ascii="Times New Roman" w:eastAsia="Times New Roman" w:hAnsi="Times New Roman"/>
          <w:sz w:val="24"/>
          <w:szCs w:val="24"/>
        </w:rPr>
        <w:t>граничение входа для лиц, не связанных с обеспечением предоставления услуг в сфере молодежной политики, на территорию П</w:t>
      </w:r>
      <w:r w:rsidR="00CD2646">
        <w:rPr>
          <w:rFonts w:ascii="Times New Roman" w:eastAsia="Times New Roman" w:hAnsi="Times New Roman"/>
          <w:sz w:val="24"/>
          <w:szCs w:val="24"/>
        </w:rPr>
        <w:t>МЦ</w:t>
      </w:r>
      <w:r w:rsidRPr="00432FE4">
        <w:rPr>
          <w:rFonts w:ascii="Times New Roman" w:eastAsia="Times New Roman" w:hAnsi="Times New Roman"/>
          <w:sz w:val="24"/>
          <w:szCs w:val="24"/>
        </w:rPr>
        <w:t>;</w:t>
      </w:r>
    </w:p>
    <w:p w:rsidR="00303311" w:rsidRPr="00432FE4" w:rsidRDefault="00303311" w:rsidP="00303311">
      <w:pPr>
        <w:numPr>
          <w:ilvl w:val="0"/>
          <w:numId w:val="20"/>
        </w:numPr>
        <w:tabs>
          <w:tab w:val="left" w:pos="1134"/>
        </w:tabs>
        <w:spacing w:after="0" w:line="228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432FE4">
        <w:rPr>
          <w:rFonts w:ascii="Times New Roman" w:hAnsi="Times New Roman"/>
          <w:sz w:val="24"/>
          <w:szCs w:val="24"/>
        </w:rPr>
        <w:t xml:space="preserve">оставление расписания занятий со сдвигом по времени с целью разделения друг от друга групп людей, не связанных с проведением занятий. Организация занятий должна исключить пересечение любого случайного персонала с занимающимися. </w:t>
      </w:r>
    </w:p>
    <w:p w:rsidR="00303311" w:rsidRPr="00432FE4" w:rsidRDefault="00303311" w:rsidP="00303311">
      <w:pPr>
        <w:numPr>
          <w:ilvl w:val="0"/>
          <w:numId w:val="20"/>
        </w:numPr>
        <w:tabs>
          <w:tab w:val="left" w:pos="1134"/>
        </w:tabs>
        <w:spacing w:after="0" w:line="228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32FE4">
        <w:rPr>
          <w:rFonts w:ascii="Times New Roman" w:hAnsi="Times New Roman"/>
          <w:sz w:val="24"/>
          <w:szCs w:val="24"/>
        </w:rPr>
        <w:t>меньшение пропускной способности Учреждения, используя:</w:t>
      </w:r>
    </w:p>
    <w:p w:rsidR="00303311" w:rsidRPr="00432FE4" w:rsidRDefault="00CD2646" w:rsidP="00CD2646">
      <w:pPr>
        <w:tabs>
          <w:tab w:val="left" w:pos="1134"/>
        </w:tabs>
        <w:spacing w:after="0" w:line="22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-нанесение </w:t>
      </w:r>
      <w:r w:rsidR="00303311" w:rsidRPr="00432FE4">
        <w:rPr>
          <w:rFonts w:ascii="Times New Roman" w:hAnsi="Times New Roman"/>
          <w:sz w:val="24"/>
          <w:szCs w:val="24"/>
        </w:rPr>
        <w:t xml:space="preserve">разметки </w:t>
      </w:r>
      <w:r w:rsidR="00303311" w:rsidRPr="00432FE4">
        <w:rPr>
          <w:rFonts w:ascii="Times New Roman" w:hAnsi="Times New Roman"/>
          <w:sz w:val="24"/>
          <w:szCs w:val="24"/>
        </w:rPr>
        <w:br/>
        <w:t>для соблюдения социальной дистанции;</w:t>
      </w:r>
    </w:p>
    <w:p w:rsidR="00303311" w:rsidRPr="00432FE4" w:rsidRDefault="00303311" w:rsidP="00303311">
      <w:pPr>
        <w:tabs>
          <w:tab w:val="left" w:pos="1134"/>
        </w:tabs>
        <w:spacing w:after="0" w:line="22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32FE4">
        <w:rPr>
          <w:rFonts w:ascii="Times New Roman" w:hAnsi="Times New Roman"/>
          <w:sz w:val="24"/>
          <w:szCs w:val="24"/>
        </w:rPr>
        <w:t xml:space="preserve">- расстановку спортивного или иного инвентаря для соблюдения дистанции </w:t>
      </w:r>
      <w:r>
        <w:rPr>
          <w:rFonts w:ascii="Times New Roman" w:hAnsi="Times New Roman"/>
          <w:sz w:val="24"/>
          <w:szCs w:val="24"/>
        </w:rPr>
        <w:br/>
      </w:r>
      <w:r w:rsidRPr="00432FE4">
        <w:rPr>
          <w:rFonts w:ascii="Times New Roman" w:hAnsi="Times New Roman"/>
          <w:sz w:val="24"/>
          <w:szCs w:val="24"/>
        </w:rPr>
        <w:t>не менее 1,5 метра;</w:t>
      </w:r>
    </w:p>
    <w:p w:rsidR="00303311" w:rsidRPr="00432FE4" w:rsidRDefault="00303311" w:rsidP="00303311">
      <w:pPr>
        <w:tabs>
          <w:tab w:val="left" w:pos="709"/>
        </w:tabs>
        <w:spacing w:after="0" w:line="22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32FE4">
        <w:rPr>
          <w:rFonts w:ascii="Times New Roman" w:hAnsi="Times New Roman"/>
          <w:sz w:val="24"/>
          <w:szCs w:val="24"/>
        </w:rPr>
        <w:t>- ограничение доступа к инвентарю, а также помещению для занятий должен быть доступен только для занимающихся, работников, осуществляющих непосредственное проведение занятия, и персонала, проводящего очистку и дезинфекцию инвентаря;</w:t>
      </w:r>
    </w:p>
    <w:p w:rsidR="00303311" w:rsidRPr="00432FE4" w:rsidRDefault="00303311" w:rsidP="00303311">
      <w:pPr>
        <w:numPr>
          <w:ilvl w:val="0"/>
          <w:numId w:val="20"/>
        </w:numPr>
        <w:tabs>
          <w:tab w:val="left" w:pos="1134"/>
        </w:tabs>
        <w:spacing w:after="0" w:line="228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32FE4">
        <w:rPr>
          <w:rFonts w:ascii="Times New Roman" w:hAnsi="Times New Roman"/>
          <w:sz w:val="24"/>
          <w:szCs w:val="24"/>
        </w:rPr>
        <w:t xml:space="preserve">езинфекцию спортивного и иного инвентаря, индивидуального </w:t>
      </w:r>
      <w:r>
        <w:rPr>
          <w:rFonts w:ascii="Times New Roman" w:hAnsi="Times New Roman"/>
          <w:sz w:val="24"/>
          <w:szCs w:val="24"/>
        </w:rPr>
        <w:br/>
      </w:r>
      <w:r w:rsidRPr="00432FE4">
        <w:rPr>
          <w:rFonts w:ascii="Times New Roman" w:hAnsi="Times New Roman"/>
          <w:sz w:val="24"/>
          <w:szCs w:val="24"/>
        </w:rPr>
        <w:t>и коллективного использования и оборудования. Для инвентаря коллективного использования, а также оборудования, проведение дезинфекции после каждого занятия силами уборщиков служебных помещений;</w:t>
      </w:r>
    </w:p>
    <w:p w:rsidR="00303311" w:rsidRPr="00432FE4" w:rsidRDefault="00303311" w:rsidP="00303311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200" w:line="228" w:lineRule="auto"/>
        <w:ind w:left="0"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32FE4">
        <w:rPr>
          <w:rFonts w:ascii="Times New Roman" w:hAnsi="Times New Roman"/>
          <w:sz w:val="24"/>
          <w:szCs w:val="24"/>
        </w:rPr>
        <w:t>акрепление и использование индивидуального спортивного и иного инвентаря для занятий. Дезинфекцию такого оборудования рекомендуется проводить занимающимся самостоятельно по окончании занятия;</w:t>
      </w:r>
    </w:p>
    <w:p w:rsidR="00303311" w:rsidRPr="00432FE4" w:rsidRDefault="00303311" w:rsidP="00303311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200" w:line="228" w:lineRule="auto"/>
        <w:ind w:left="0"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32FE4">
        <w:rPr>
          <w:rFonts w:ascii="Times New Roman" w:hAnsi="Times New Roman"/>
          <w:sz w:val="24"/>
          <w:szCs w:val="24"/>
        </w:rPr>
        <w:t xml:space="preserve">ошение масок и перчаток </w:t>
      </w:r>
      <w:r>
        <w:rPr>
          <w:rFonts w:ascii="Times New Roman" w:hAnsi="Times New Roman"/>
          <w:sz w:val="24"/>
          <w:szCs w:val="24"/>
        </w:rPr>
        <w:t>руководителем клубного формирования</w:t>
      </w:r>
      <w:r w:rsidRPr="00432FE4">
        <w:rPr>
          <w:rFonts w:ascii="Times New Roman" w:hAnsi="Times New Roman"/>
          <w:sz w:val="24"/>
          <w:szCs w:val="24"/>
        </w:rPr>
        <w:t>, уборщиками служебных помещений, занимающимися в течение всего времени пребы</w:t>
      </w:r>
      <w:r w:rsidR="00CD2646">
        <w:rPr>
          <w:rFonts w:ascii="Times New Roman" w:hAnsi="Times New Roman"/>
          <w:sz w:val="24"/>
          <w:szCs w:val="24"/>
        </w:rPr>
        <w:t>вания на территории ПМЦ</w:t>
      </w:r>
      <w:r w:rsidRPr="00432FE4">
        <w:rPr>
          <w:rFonts w:ascii="Times New Roman" w:hAnsi="Times New Roman"/>
          <w:sz w:val="24"/>
          <w:szCs w:val="24"/>
        </w:rPr>
        <w:t>, за исключением самого занятия;</w:t>
      </w:r>
    </w:p>
    <w:p w:rsidR="00303311" w:rsidRPr="00337852" w:rsidRDefault="00303311" w:rsidP="00303311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200" w:line="228" w:lineRule="auto"/>
        <w:ind w:left="0"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32FE4">
        <w:rPr>
          <w:rFonts w:ascii="Times New Roman" w:hAnsi="Times New Roman"/>
          <w:sz w:val="24"/>
          <w:szCs w:val="24"/>
        </w:rPr>
        <w:t xml:space="preserve">инимизацию продолжительности пребывания занимающихся </w:t>
      </w:r>
      <w:r>
        <w:rPr>
          <w:rFonts w:ascii="Times New Roman" w:hAnsi="Times New Roman"/>
          <w:sz w:val="24"/>
          <w:szCs w:val="24"/>
        </w:rPr>
        <w:br/>
      </w:r>
      <w:r w:rsidRPr="00337852">
        <w:rPr>
          <w:rFonts w:ascii="Times New Roman" w:hAnsi="Times New Roman"/>
          <w:sz w:val="24"/>
          <w:szCs w:val="24"/>
        </w:rPr>
        <w:t>в раздевалках до и после занятий;</w:t>
      </w:r>
    </w:p>
    <w:p w:rsidR="00303311" w:rsidRPr="00432FE4" w:rsidRDefault="00303311" w:rsidP="00303311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200" w:line="228" w:lineRule="auto"/>
        <w:ind w:left="0"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32FE4">
        <w:rPr>
          <w:rFonts w:ascii="Times New Roman" w:hAnsi="Times New Roman"/>
          <w:sz w:val="24"/>
          <w:szCs w:val="24"/>
        </w:rPr>
        <w:t xml:space="preserve">езинфекцию раздевалок с использованием дезинфицирующих средств </w:t>
      </w:r>
      <w:r>
        <w:rPr>
          <w:rFonts w:ascii="Times New Roman" w:hAnsi="Times New Roman"/>
          <w:sz w:val="24"/>
          <w:szCs w:val="24"/>
        </w:rPr>
        <w:br/>
      </w:r>
      <w:r w:rsidRPr="00432FE4">
        <w:rPr>
          <w:rFonts w:ascii="Times New Roman" w:hAnsi="Times New Roman"/>
          <w:sz w:val="24"/>
          <w:szCs w:val="24"/>
        </w:rPr>
        <w:t>с антивирусным действием после каждого их использования;</w:t>
      </w:r>
    </w:p>
    <w:p w:rsidR="00303311" w:rsidRPr="00CD2646" w:rsidRDefault="00303311" w:rsidP="00CD2646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200" w:line="228" w:lineRule="auto"/>
        <w:ind w:left="0"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32FE4">
        <w:rPr>
          <w:rFonts w:ascii="Times New Roman" w:hAnsi="Times New Roman"/>
          <w:sz w:val="24"/>
          <w:szCs w:val="24"/>
        </w:rPr>
        <w:t>онтроль за соблюдением санитарной обработки помещений;</w:t>
      </w:r>
    </w:p>
    <w:p w:rsidR="00303311" w:rsidRPr="00432FE4" w:rsidRDefault="00303311" w:rsidP="00303311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32FE4">
        <w:rPr>
          <w:rFonts w:ascii="Times New Roman" w:hAnsi="Times New Roman"/>
          <w:sz w:val="24"/>
          <w:szCs w:val="24"/>
        </w:rPr>
        <w:t>облюдение запрета на</w:t>
      </w:r>
      <w:r w:rsidR="00CD2646">
        <w:rPr>
          <w:rFonts w:ascii="Times New Roman" w:hAnsi="Times New Roman"/>
          <w:sz w:val="24"/>
          <w:szCs w:val="24"/>
        </w:rPr>
        <w:t xml:space="preserve"> прием пищи в помещениях ПМЦ</w:t>
      </w:r>
      <w:r w:rsidRPr="00432FE4">
        <w:rPr>
          <w:rFonts w:ascii="Times New Roman" w:hAnsi="Times New Roman"/>
          <w:sz w:val="24"/>
          <w:szCs w:val="24"/>
        </w:rPr>
        <w:t>;</w:t>
      </w:r>
    </w:p>
    <w:p w:rsidR="00303311" w:rsidRPr="00432FE4" w:rsidRDefault="00303311" w:rsidP="00303311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32FE4">
        <w:rPr>
          <w:rFonts w:ascii="Times New Roman" w:hAnsi="Times New Roman"/>
          <w:sz w:val="24"/>
          <w:szCs w:val="24"/>
        </w:rPr>
        <w:t>спользование бактерицидных облучателей для обеззараживания воздуха.</w:t>
      </w:r>
    </w:p>
    <w:p w:rsidR="00303311" w:rsidRPr="00432FE4" w:rsidRDefault="00303311" w:rsidP="00303311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32FE4">
        <w:rPr>
          <w:rFonts w:ascii="Times New Roman" w:hAnsi="Times New Roman"/>
          <w:sz w:val="24"/>
          <w:szCs w:val="24"/>
        </w:rPr>
        <w:t xml:space="preserve">повещение своего непосредственного руководителя о любых отклонениях </w:t>
      </w:r>
      <w:r>
        <w:rPr>
          <w:rFonts w:ascii="Times New Roman" w:hAnsi="Times New Roman"/>
          <w:sz w:val="24"/>
          <w:szCs w:val="24"/>
        </w:rPr>
        <w:br/>
      </w:r>
      <w:r w:rsidRPr="00432FE4">
        <w:rPr>
          <w:rFonts w:ascii="Times New Roman" w:hAnsi="Times New Roman"/>
          <w:sz w:val="24"/>
          <w:szCs w:val="24"/>
        </w:rPr>
        <w:t xml:space="preserve">в состоянии здоровья. Возобновление допуска к работе после заболевания проводится только при наличии листа нетрудоспособности или справки из лечебного учреждения </w:t>
      </w:r>
      <w:r>
        <w:rPr>
          <w:rFonts w:ascii="Times New Roman" w:hAnsi="Times New Roman"/>
          <w:sz w:val="24"/>
          <w:szCs w:val="24"/>
        </w:rPr>
        <w:br/>
      </w:r>
      <w:r w:rsidRPr="00432FE4">
        <w:rPr>
          <w:rFonts w:ascii="Times New Roman" w:hAnsi="Times New Roman"/>
          <w:sz w:val="24"/>
          <w:szCs w:val="24"/>
        </w:rPr>
        <w:t>о выздоровлении.</w:t>
      </w:r>
    </w:p>
    <w:p w:rsidR="00303311" w:rsidRPr="00432FE4" w:rsidRDefault="00303311" w:rsidP="00303311">
      <w:pPr>
        <w:shd w:val="clear" w:color="auto" w:fill="FFFFFF"/>
        <w:tabs>
          <w:tab w:val="left" w:pos="1134"/>
        </w:tabs>
        <w:spacing w:line="228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</w:p>
    <w:p w:rsidR="00242345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  <w:bookmarkStart w:id="7" w:name="_Hlk51142299"/>
    </w:p>
    <w:p w:rsidR="00242345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242345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242345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242345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242345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242345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242345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242345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242345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242345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242345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242345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242345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242345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242345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242345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242345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242345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242345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242345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242345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242345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242345" w:rsidRPr="00107501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  <w:bCs/>
          <w:lang w:val="en-US"/>
        </w:rPr>
      </w:pPr>
      <w:r w:rsidRPr="00F20241">
        <w:rPr>
          <w:rFonts w:ascii="Times New Roman" w:hAnsi="Times New Roman"/>
          <w:bCs/>
        </w:rPr>
        <w:lastRenderedPageBreak/>
        <w:t>Приложение №</w:t>
      </w:r>
      <w:r w:rsidR="00107501">
        <w:rPr>
          <w:rFonts w:ascii="Times New Roman" w:hAnsi="Times New Roman"/>
          <w:bCs/>
        </w:rPr>
        <w:t xml:space="preserve"> </w:t>
      </w:r>
      <w:r w:rsidR="00107501">
        <w:rPr>
          <w:rFonts w:ascii="Times New Roman" w:hAnsi="Times New Roman"/>
          <w:bCs/>
          <w:lang w:val="en-US"/>
        </w:rPr>
        <w:t>1</w:t>
      </w:r>
    </w:p>
    <w:p w:rsidR="00242345" w:rsidRPr="00F20241" w:rsidRDefault="00242345" w:rsidP="00242345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F20241">
        <w:rPr>
          <w:rFonts w:ascii="Times New Roman" w:hAnsi="Times New Roman"/>
          <w:bCs/>
        </w:rPr>
        <w:t xml:space="preserve">к приказу от </w:t>
      </w:r>
      <w:r>
        <w:rPr>
          <w:rFonts w:ascii="Times New Roman" w:hAnsi="Times New Roman"/>
          <w:bCs/>
        </w:rPr>
        <w:t>13.11</w:t>
      </w:r>
      <w:r w:rsidRPr="00F20241">
        <w:rPr>
          <w:rFonts w:ascii="Times New Roman" w:hAnsi="Times New Roman"/>
          <w:bCs/>
        </w:rPr>
        <w:t>.202</w:t>
      </w:r>
      <w:r>
        <w:rPr>
          <w:rFonts w:ascii="Times New Roman" w:hAnsi="Times New Roman"/>
          <w:bCs/>
        </w:rPr>
        <w:t>0 № 131/1</w:t>
      </w:r>
    </w:p>
    <w:bookmarkEnd w:id="7"/>
    <w:p w:rsidR="00242345" w:rsidRDefault="00242345" w:rsidP="0024234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2345" w:rsidRPr="00C86477" w:rsidRDefault="00242345" w:rsidP="00242345">
      <w:pPr>
        <w:spacing w:after="0" w:line="336" w:lineRule="atLeast"/>
        <w:ind w:firstLine="567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6477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личной гигиены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СПБ</w:t>
      </w:r>
      <w:r w:rsidRPr="00063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ГБУ ПМЦ Курортного района «Восход»</w:t>
      </w:r>
    </w:p>
    <w:p w:rsidR="00242345" w:rsidRPr="00C86477" w:rsidRDefault="00242345" w:rsidP="002423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2345" w:rsidRPr="00C86477" w:rsidRDefault="00242345" w:rsidP="00242345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C86477">
        <w:rPr>
          <w:rFonts w:ascii="Times New Roman" w:hAnsi="Times New Roman"/>
          <w:b/>
          <w:sz w:val="24"/>
          <w:szCs w:val="24"/>
        </w:rPr>
        <w:t>1. Часто мойте руки с мылом.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C86477">
        <w:rPr>
          <w:rFonts w:ascii="Times New Roman" w:hAnsi="Times New Roman"/>
          <w:sz w:val="24"/>
          <w:szCs w:val="24"/>
        </w:rPr>
        <w:t xml:space="preserve">Чистите и дезинфицируйте поверхности, используя бытовые моющие средства. 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 xml:space="preserve">1.2 Гигиена рук </w:t>
      </w:r>
      <w:r>
        <w:rPr>
          <w:rFonts w:ascii="Times New Roman" w:hAnsi="Times New Roman"/>
          <w:sz w:val="24"/>
          <w:szCs w:val="24"/>
        </w:rPr>
        <w:t>-</w:t>
      </w:r>
      <w:r w:rsidRPr="00C86477">
        <w:rPr>
          <w:rFonts w:ascii="Times New Roman" w:hAnsi="Times New Roman"/>
          <w:sz w:val="24"/>
          <w:szCs w:val="24"/>
        </w:rPr>
        <w:t xml:space="preserve">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 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 xml:space="preserve">1.3 Чистка и регулярная дезинфекция поверхностей (столов, дверных ручек, стульев, гаджетов и др.) удаляет вирусы. 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86477">
        <w:rPr>
          <w:rFonts w:ascii="Times New Roman" w:hAnsi="Times New Roman"/>
          <w:b/>
          <w:sz w:val="24"/>
          <w:szCs w:val="24"/>
        </w:rPr>
        <w:t>2. Соблюдайте расстояние и этикет.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</w:t>
      </w:r>
      <w:r w:rsidRPr="00C86477">
        <w:rPr>
          <w:rFonts w:ascii="Times New Roman" w:hAnsi="Times New Roman"/>
          <w:sz w:val="24"/>
          <w:szCs w:val="24"/>
        </w:rPr>
        <w:t xml:space="preserve"> Вирусы передаются от больного человека к здоровому воздушно -капельным путем (при чихании, кашле), поэтому необходимо соблюдать расстояние не менее 1,5 метра друг от друга.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C86477">
        <w:rPr>
          <w:rFonts w:ascii="Times New Roman" w:hAnsi="Times New Roman"/>
          <w:sz w:val="24"/>
          <w:szCs w:val="24"/>
        </w:rPr>
        <w:t xml:space="preserve"> Избегайте трогать руками глаза, нос или рот. Коронавирус, как и другие респираторные заболевания, распространяется этими путями.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</w:t>
      </w:r>
      <w:r w:rsidRPr="00C86477">
        <w:rPr>
          <w:rFonts w:ascii="Times New Roman" w:hAnsi="Times New Roman"/>
          <w:sz w:val="24"/>
          <w:szCs w:val="24"/>
        </w:rPr>
        <w:t xml:space="preserve"> Надевайте маску или используйте другие подручные средства защиты, чтобы уменьшить риск заболевания.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</w:t>
      </w:r>
      <w:r w:rsidRPr="00C86477">
        <w:rPr>
          <w:rFonts w:ascii="Times New Roman" w:hAnsi="Times New Roman"/>
          <w:sz w:val="24"/>
          <w:szCs w:val="24"/>
        </w:rPr>
        <w:t xml:space="preserve"> При кашле, чихании следует прикрывать рот и нос одноразовыми салфетками, которые после использования нужно выбрасывать.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</w:t>
      </w:r>
      <w:r w:rsidRPr="00C86477">
        <w:rPr>
          <w:rFonts w:ascii="Times New Roman" w:hAnsi="Times New Roman"/>
          <w:sz w:val="24"/>
          <w:szCs w:val="24"/>
        </w:rPr>
        <w:t xml:space="preserve"> Избегая излишних поездок и посещений многолюдных мест, можно уменьшить риск заболевания. 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86477">
        <w:rPr>
          <w:rFonts w:ascii="Times New Roman" w:hAnsi="Times New Roman"/>
          <w:b/>
          <w:sz w:val="24"/>
          <w:szCs w:val="24"/>
        </w:rPr>
        <w:t>3. Ведите здоровый образ жизни.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C86477">
        <w:rPr>
          <w:rFonts w:ascii="Times New Roman" w:hAnsi="Times New Roman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86477">
        <w:rPr>
          <w:rFonts w:ascii="Times New Roman" w:hAnsi="Times New Roman"/>
          <w:b/>
          <w:sz w:val="24"/>
          <w:szCs w:val="24"/>
        </w:rPr>
        <w:t>4. Защищайте органы дыхания с помощью защитной маски.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C86477">
        <w:rPr>
          <w:rFonts w:ascii="Times New Roman" w:hAnsi="Times New Roman"/>
          <w:sz w:val="24"/>
          <w:szCs w:val="24"/>
        </w:rPr>
        <w:t xml:space="preserve">Среди прочих средств профилактики особое место занимает ношение масок, благодаря которым ограничивается распространение вируса. 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C86477">
        <w:rPr>
          <w:rFonts w:ascii="Times New Roman" w:hAnsi="Times New Roman"/>
          <w:sz w:val="24"/>
          <w:szCs w:val="24"/>
        </w:rPr>
        <w:t xml:space="preserve">Медицинские маски для защиты органов дыхания используют: 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 xml:space="preserve">- при уходе за больными острыми респираторными вирусными инфекциями; 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 xml:space="preserve">- при общении с лицами с признаками острой респираторной вирусной инфекции;  </w:t>
      </w:r>
    </w:p>
    <w:p w:rsidR="00242345" w:rsidRPr="003856F8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C86477">
        <w:rPr>
          <w:rFonts w:ascii="Times New Roman" w:hAnsi="Times New Roman"/>
          <w:sz w:val="24"/>
          <w:szCs w:val="24"/>
        </w:rPr>
        <w:t xml:space="preserve">при рисках инфицирования другими инфекциями, передающимися воздушно-капельным путем. 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86477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6477">
        <w:rPr>
          <w:rFonts w:ascii="Times New Roman" w:hAnsi="Times New Roman"/>
          <w:b/>
          <w:sz w:val="24"/>
          <w:szCs w:val="24"/>
        </w:rPr>
        <w:t>Инструкция по ношению защитной маски.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C86477">
        <w:rPr>
          <w:rFonts w:ascii="Times New Roman" w:hAnsi="Times New Roman"/>
          <w:sz w:val="24"/>
          <w:szCs w:val="24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C86477">
        <w:rPr>
          <w:rFonts w:ascii="Times New Roman" w:hAnsi="Times New Roman"/>
          <w:sz w:val="24"/>
          <w:szCs w:val="24"/>
        </w:rPr>
        <w:t xml:space="preserve">Чтобы обезопасить себя от заражения, крайне важно правильно ее носить: 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 xml:space="preserve">- маска должна тщательно закрепляться, плотно закрывать рот и нос, не оставляя зазоров; 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lastRenderedPageBreak/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 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 xml:space="preserve">- влажную или отсыревшую маску следует сменить на новую, сухую; 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 xml:space="preserve">- не используйте вторично одноразовую маску; 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 xml:space="preserve">- использованную одноразовую маску следует немедленно выбросить в отходы. 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C86477">
        <w:rPr>
          <w:rFonts w:ascii="Times New Roman" w:hAnsi="Times New Roman"/>
          <w:sz w:val="24"/>
          <w:szCs w:val="24"/>
        </w:rPr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C86477">
        <w:rPr>
          <w:rFonts w:ascii="Times New Roman" w:hAnsi="Times New Roman"/>
          <w:sz w:val="24"/>
          <w:szCs w:val="24"/>
        </w:rPr>
        <w:t xml:space="preserve">Маска уместна, если вы находитесь в месте массового скопления людей, в общественном транспорте, магазине, аптеке, а также при уходе за больным.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  </w:t>
      </w:r>
    </w:p>
    <w:p w:rsidR="00242345" w:rsidRPr="007F749D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86477">
        <w:rPr>
          <w:rFonts w:ascii="Times New Roman" w:hAnsi="Times New Roman"/>
          <w:b/>
          <w:sz w:val="24"/>
          <w:szCs w:val="24"/>
        </w:rPr>
        <w:t>6. Действия в случае заболевания гриппом/коронавирусной инфекцией.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 xml:space="preserve">6.1 Оставайтесь дома и срочно обращайтесь к врачу. 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 xml:space="preserve">6.2 Следуйте предписаниям врача, соблюдайте постельный режим и пейте как можно больше жидкости. 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b/>
          <w:sz w:val="24"/>
          <w:szCs w:val="24"/>
        </w:rPr>
        <w:t>7. Симптомы гриппа/коронавирусной инфекции: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86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86477">
        <w:rPr>
          <w:rFonts w:ascii="Times New Roman" w:hAnsi="Times New Roman"/>
          <w:sz w:val="24"/>
          <w:szCs w:val="24"/>
        </w:rPr>
        <w:t xml:space="preserve">ысокая температура тела;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C86477">
        <w:rPr>
          <w:rFonts w:ascii="Times New Roman" w:hAnsi="Times New Roman"/>
          <w:sz w:val="24"/>
          <w:szCs w:val="24"/>
        </w:rPr>
        <w:t>зноб;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C86477">
        <w:rPr>
          <w:rFonts w:ascii="Times New Roman" w:hAnsi="Times New Roman"/>
          <w:sz w:val="24"/>
          <w:szCs w:val="24"/>
        </w:rPr>
        <w:t>оловная боль;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C86477">
        <w:rPr>
          <w:rFonts w:ascii="Times New Roman" w:hAnsi="Times New Roman"/>
          <w:sz w:val="24"/>
          <w:szCs w:val="24"/>
        </w:rPr>
        <w:t xml:space="preserve">лабость;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C86477">
        <w:rPr>
          <w:rFonts w:ascii="Times New Roman" w:hAnsi="Times New Roman"/>
          <w:sz w:val="24"/>
          <w:szCs w:val="24"/>
        </w:rPr>
        <w:t xml:space="preserve">аложенность носа;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C86477">
        <w:rPr>
          <w:rFonts w:ascii="Times New Roman" w:hAnsi="Times New Roman"/>
          <w:sz w:val="24"/>
          <w:szCs w:val="24"/>
        </w:rPr>
        <w:t>ашель;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C86477">
        <w:rPr>
          <w:rFonts w:ascii="Times New Roman" w:hAnsi="Times New Roman"/>
          <w:sz w:val="24"/>
          <w:szCs w:val="24"/>
        </w:rPr>
        <w:t>атрудненное дыхание;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Pr="00C86477">
        <w:rPr>
          <w:rFonts w:ascii="Times New Roman" w:hAnsi="Times New Roman"/>
          <w:sz w:val="24"/>
          <w:szCs w:val="24"/>
        </w:rPr>
        <w:t xml:space="preserve">оли в мышцах;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C86477">
        <w:rPr>
          <w:rFonts w:ascii="Times New Roman" w:hAnsi="Times New Roman"/>
          <w:sz w:val="24"/>
          <w:szCs w:val="24"/>
        </w:rPr>
        <w:t xml:space="preserve">онъюнктивит;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C86477">
        <w:rPr>
          <w:rFonts w:ascii="Times New Roman" w:hAnsi="Times New Roman"/>
          <w:sz w:val="24"/>
          <w:szCs w:val="24"/>
        </w:rPr>
        <w:t xml:space="preserve"> некоторых случаях могут быть симптомы желудочно-кишечных расстройств: тошнота, рвота, диарея. 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86477">
        <w:rPr>
          <w:rFonts w:ascii="Times New Roman" w:hAnsi="Times New Roman"/>
          <w:b/>
          <w:sz w:val="24"/>
          <w:szCs w:val="24"/>
        </w:rPr>
        <w:t>8. Виды осложнений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Pr="00C86477">
        <w:rPr>
          <w:rFonts w:ascii="Times New Roman" w:hAnsi="Times New Roman"/>
          <w:sz w:val="24"/>
          <w:szCs w:val="24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 Быстро начатое лечение способствует облегчению степени тяжести болезни.  </w:t>
      </w:r>
    </w:p>
    <w:p w:rsidR="00242345" w:rsidRPr="00C86477" w:rsidRDefault="00242345" w:rsidP="0024234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86477">
        <w:rPr>
          <w:rFonts w:ascii="Times New Roman" w:hAnsi="Times New Roman"/>
          <w:b/>
          <w:sz w:val="24"/>
          <w:szCs w:val="24"/>
        </w:rPr>
        <w:t>9. Действия если кто-то заболел гриппом/коронавирусной инфекцией</w:t>
      </w:r>
      <w:r>
        <w:rPr>
          <w:rFonts w:ascii="Times New Roman" w:hAnsi="Times New Roman"/>
          <w:b/>
          <w:sz w:val="24"/>
          <w:szCs w:val="24"/>
        </w:rPr>
        <w:t xml:space="preserve"> и находится </w:t>
      </w:r>
      <w:r w:rsidRPr="00C86477">
        <w:rPr>
          <w:rFonts w:ascii="Times New Roman" w:hAnsi="Times New Roman"/>
          <w:b/>
          <w:sz w:val="24"/>
          <w:szCs w:val="24"/>
        </w:rPr>
        <w:t>дома.</w:t>
      </w:r>
    </w:p>
    <w:p w:rsidR="00242345" w:rsidRPr="00C86477" w:rsidRDefault="00242345" w:rsidP="00242345">
      <w:pPr>
        <w:numPr>
          <w:ilvl w:val="1"/>
          <w:numId w:val="2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 xml:space="preserve">Вызовите врача.  </w:t>
      </w:r>
    </w:p>
    <w:p w:rsidR="00242345" w:rsidRPr="00C86477" w:rsidRDefault="00242345" w:rsidP="00242345">
      <w:pPr>
        <w:numPr>
          <w:ilvl w:val="1"/>
          <w:numId w:val="2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 xml:space="preserve">Выделите больному отдельную комнату в доме. Если это невозможно, соблюдайте расстояние не менее 1 метра от больного.  </w:t>
      </w:r>
    </w:p>
    <w:p w:rsidR="00242345" w:rsidRPr="00C86477" w:rsidRDefault="00242345" w:rsidP="00242345">
      <w:pPr>
        <w:numPr>
          <w:ilvl w:val="1"/>
          <w:numId w:val="2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  </w:t>
      </w:r>
    </w:p>
    <w:p w:rsidR="00242345" w:rsidRPr="00C86477" w:rsidRDefault="00242345" w:rsidP="00242345">
      <w:pPr>
        <w:numPr>
          <w:ilvl w:val="1"/>
          <w:numId w:val="2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 xml:space="preserve">Часто проветривайте помещение.  </w:t>
      </w:r>
    </w:p>
    <w:p w:rsidR="00242345" w:rsidRPr="00C86477" w:rsidRDefault="00242345" w:rsidP="00242345">
      <w:pPr>
        <w:numPr>
          <w:ilvl w:val="1"/>
          <w:numId w:val="2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 xml:space="preserve">Сохраняйте чистоту, как можно чаще мойте и дезинфицируйте поверхности бытовыми моющими средствами.  </w:t>
      </w:r>
    </w:p>
    <w:p w:rsidR="00242345" w:rsidRPr="00C86477" w:rsidRDefault="00242345" w:rsidP="00242345">
      <w:pPr>
        <w:numPr>
          <w:ilvl w:val="1"/>
          <w:numId w:val="2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 xml:space="preserve">Часто мойте руки с мылом.  </w:t>
      </w:r>
    </w:p>
    <w:p w:rsidR="00242345" w:rsidRDefault="00242345" w:rsidP="00242345">
      <w:pPr>
        <w:numPr>
          <w:ilvl w:val="1"/>
          <w:numId w:val="2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6477">
        <w:rPr>
          <w:rFonts w:ascii="Times New Roman" w:hAnsi="Times New Roman"/>
          <w:sz w:val="24"/>
          <w:szCs w:val="24"/>
        </w:rPr>
        <w:t>Ухаживая за больным, прикрывайте рот и нос маской или другими защитными средствами (платком, шарфом и др.).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477">
        <w:rPr>
          <w:rFonts w:ascii="Times New Roman" w:hAnsi="Times New Roman"/>
          <w:sz w:val="24"/>
          <w:szCs w:val="24"/>
        </w:rPr>
        <w:t>Ухаживать за больным должен только один член семьи.</w:t>
      </w:r>
    </w:p>
    <w:p w:rsidR="00242345" w:rsidRDefault="00242345" w:rsidP="0024234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42345" w:rsidRDefault="00242345" w:rsidP="0024234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42345" w:rsidRDefault="00242345" w:rsidP="0024234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42345" w:rsidRDefault="00242345" w:rsidP="00242345">
      <w:pPr>
        <w:jc w:val="both"/>
        <w:rPr>
          <w:rFonts w:ascii="Times New Roman" w:hAnsi="Times New Roman"/>
          <w:sz w:val="24"/>
          <w:szCs w:val="24"/>
        </w:rPr>
      </w:pPr>
    </w:p>
    <w:p w:rsidR="00242345" w:rsidRDefault="00242345" w:rsidP="00242345">
      <w:pPr>
        <w:jc w:val="both"/>
        <w:rPr>
          <w:rFonts w:ascii="Times New Roman" w:hAnsi="Times New Roman"/>
          <w:sz w:val="16"/>
          <w:szCs w:val="16"/>
        </w:rPr>
      </w:pPr>
    </w:p>
    <w:p w:rsidR="00242345" w:rsidRDefault="00242345" w:rsidP="00242345">
      <w:pPr>
        <w:rPr>
          <w:rFonts w:ascii="Times New Roman" w:hAnsi="Times New Roman"/>
          <w:sz w:val="16"/>
          <w:szCs w:val="16"/>
        </w:rPr>
      </w:pPr>
    </w:p>
    <w:p w:rsidR="00CA1FA1" w:rsidRPr="00DB66AB" w:rsidRDefault="00CA1FA1" w:rsidP="00242345">
      <w:pPr>
        <w:rPr>
          <w:rFonts w:ascii="Times New Roman" w:hAnsi="Times New Roman"/>
          <w:sz w:val="24"/>
          <w:szCs w:val="24"/>
        </w:rPr>
      </w:pPr>
    </w:p>
    <w:sectPr w:rsidR="00CA1FA1" w:rsidRPr="00DB66AB" w:rsidSect="003B6A41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85" w:rsidRDefault="00364A85" w:rsidP="000E7BE8">
      <w:pPr>
        <w:spacing w:after="0" w:line="240" w:lineRule="auto"/>
      </w:pPr>
      <w:r>
        <w:separator/>
      </w:r>
    </w:p>
  </w:endnote>
  <w:endnote w:type="continuationSeparator" w:id="1">
    <w:p w:rsidR="00364A85" w:rsidRDefault="00364A85" w:rsidP="000E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85" w:rsidRDefault="00364A85" w:rsidP="000E7BE8">
      <w:pPr>
        <w:spacing w:after="0" w:line="240" w:lineRule="auto"/>
      </w:pPr>
      <w:r>
        <w:separator/>
      </w:r>
    </w:p>
  </w:footnote>
  <w:footnote w:type="continuationSeparator" w:id="1">
    <w:p w:rsidR="00364A85" w:rsidRDefault="00364A85" w:rsidP="000E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23" w:rsidRPr="001A6DEA" w:rsidRDefault="000471D2">
    <w:pPr>
      <w:pStyle w:val="a8"/>
      <w:jc w:val="center"/>
      <w:rPr>
        <w:rFonts w:ascii="Times New Roman" w:hAnsi="Times New Roman"/>
      </w:rPr>
    </w:pPr>
    <w:r w:rsidRPr="001A6DEA">
      <w:rPr>
        <w:rFonts w:ascii="Times New Roman" w:hAnsi="Times New Roman"/>
      </w:rPr>
      <w:fldChar w:fldCharType="begin"/>
    </w:r>
    <w:r w:rsidR="00150723" w:rsidRPr="001A6DEA">
      <w:rPr>
        <w:rFonts w:ascii="Times New Roman" w:hAnsi="Times New Roman"/>
      </w:rPr>
      <w:instrText>PAGE   \* MERGEFORMAT</w:instrText>
    </w:r>
    <w:r w:rsidRPr="001A6DEA">
      <w:rPr>
        <w:rFonts w:ascii="Times New Roman" w:hAnsi="Times New Roman"/>
      </w:rPr>
      <w:fldChar w:fldCharType="separate"/>
    </w:r>
    <w:r w:rsidR="00107501">
      <w:rPr>
        <w:rFonts w:ascii="Times New Roman" w:hAnsi="Times New Roman"/>
        <w:noProof/>
      </w:rPr>
      <w:t>7</w:t>
    </w:r>
    <w:r w:rsidRPr="001A6DE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C48"/>
    <w:multiLevelType w:val="hybridMultilevel"/>
    <w:tmpl w:val="3BA23AC6"/>
    <w:lvl w:ilvl="0" w:tplc="305222F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F9216C"/>
    <w:multiLevelType w:val="multilevel"/>
    <w:tmpl w:val="BD1A17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>
    <w:nsid w:val="16921167"/>
    <w:multiLevelType w:val="hybridMultilevel"/>
    <w:tmpl w:val="BB6A4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14E1"/>
    <w:multiLevelType w:val="hybridMultilevel"/>
    <w:tmpl w:val="5B4E37A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13E8"/>
    <w:multiLevelType w:val="multilevel"/>
    <w:tmpl w:val="B4CEE490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5">
    <w:nsid w:val="2494728C"/>
    <w:multiLevelType w:val="hybridMultilevel"/>
    <w:tmpl w:val="7B30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00F67"/>
    <w:multiLevelType w:val="multilevel"/>
    <w:tmpl w:val="310C0D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9241416"/>
    <w:multiLevelType w:val="hybridMultilevel"/>
    <w:tmpl w:val="982A1D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A1A3E"/>
    <w:multiLevelType w:val="hybridMultilevel"/>
    <w:tmpl w:val="C616F75A"/>
    <w:lvl w:ilvl="0" w:tplc="E954ED74">
      <w:start w:val="1"/>
      <w:numFmt w:val="decimal"/>
      <w:lvlText w:val="%1.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94D42C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0A07588">
      <w:start w:val="1"/>
      <w:numFmt w:val="bullet"/>
      <w:lvlText w:val="▪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5F88DE4">
      <w:start w:val="1"/>
      <w:numFmt w:val="bullet"/>
      <w:lvlText w:val="•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BC69D7E">
      <w:start w:val="1"/>
      <w:numFmt w:val="bullet"/>
      <w:lvlText w:val="o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78E3C3A">
      <w:start w:val="1"/>
      <w:numFmt w:val="bullet"/>
      <w:lvlText w:val="▪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23C923C">
      <w:start w:val="1"/>
      <w:numFmt w:val="bullet"/>
      <w:lvlText w:val="•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8526E6A">
      <w:start w:val="1"/>
      <w:numFmt w:val="bullet"/>
      <w:lvlText w:val="o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8A05D16">
      <w:start w:val="1"/>
      <w:numFmt w:val="bullet"/>
      <w:lvlText w:val="▪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8D212B"/>
    <w:multiLevelType w:val="hybridMultilevel"/>
    <w:tmpl w:val="610EE7F8"/>
    <w:lvl w:ilvl="0" w:tplc="644C1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D019FF"/>
    <w:multiLevelType w:val="hybridMultilevel"/>
    <w:tmpl w:val="EE000A12"/>
    <w:lvl w:ilvl="0" w:tplc="C846D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A37285"/>
    <w:multiLevelType w:val="hybridMultilevel"/>
    <w:tmpl w:val="1A9E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61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741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281112"/>
    <w:multiLevelType w:val="hybridMultilevel"/>
    <w:tmpl w:val="4A9CA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D4AA7"/>
    <w:multiLevelType w:val="multilevel"/>
    <w:tmpl w:val="F912DD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5FCC50E0"/>
    <w:multiLevelType w:val="hybridMultilevel"/>
    <w:tmpl w:val="C090F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F237BA"/>
    <w:multiLevelType w:val="hybridMultilevel"/>
    <w:tmpl w:val="AEF68452"/>
    <w:lvl w:ilvl="0" w:tplc="C1A8D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442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3F4EE8"/>
    <w:multiLevelType w:val="multilevel"/>
    <w:tmpl w:val="7A349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5B272E8"/>
    <w:multiLevelType w:val="hybridMultilevel"/>
    <w:tmpl w:val="17D0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01D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E9D2583"/>
    <w:multiLevelType w:val="hybridMultilevel"/>
    <w:tmpl w:val="3E86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A6AF9"/>
    <w:multiLevelType w:val="hybridMultilevel"/>
    <w:tmpl w:val="DF5C75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5"/>
  </w:num>
  <w:num w:numId="5">
    <w:abstractNumId w:val="12"/>
  </w:num>
  <w:num w:numId="6">
    <w:abstractNumId w:val="10"/>
  </w:num>
  <w:num w:numId="7">
    <w:abstractNumId w:val="21"/>
  </w:num>
  <w:num w:numId="8">
    <w:abstractNumId w:val="13"/>
  </w:num>
  <w:num w:numId="9">
    <w:abstractNumId w:val="17"/>
  </w:num>
  <w:num w:numId="10">
    <w:abstractNumId w:val="11"/>
  </w:num>
  <w:num w:numId="11">
    <w:abstractNumId w:val="22"/>
  </w:num>
  <w:num w:numId="12">
    <w:abstractNumId w:val="19"/>
  </w:num>
  <w:num w:numId="13">
    <w:abstractNumId w:val="0"/>
  </w:num>
  <w:num w:numId="14">
    <w:abstractNumId w:val="23"/>
  </w:num>
  <w:num w:numId="15">
    <w:abstractNumId w:val="4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14"/>
  </w:num>
  <w:num w:numId="22">
    <w:abstractNumId w:val="2"/>
  </w:num>
  <w:num w:numId="23">
    <w:abstractNumId w:val="1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1222A4"/>
    <w:rsid w:val="00000B6E"/>
    <w:rsid w:val="00001264"/>
    <w:rsid w:val="00005267"/>
    <w:rsid w:val="00014EB4"/>
    <w:rsid w:val="00025020"/>
    <w:rsid w:val="00031728"/>
    <w:rsid w:val="0003261E"/>
    <w:rsid w:val="00040857"/>
    <w:rsid w:val="00044E55"/>
    <w:rsid w:val="00046B21"/>
    <w:rsid w:val="000471D2"/>
    <w:rsid w:val="000520E5"/>
    <w:rsid w:val="0005411E"/>
    <w:rsid w:val="00056277"/>
    <w:rsid w:val="00056E50"/>
    <w:rsid w:val="00057067"/>
    <w:rsid w:val="00063BCD"/>
    <w:rsid w:val="00064194"/>
    <w:rsid w:val="00064245"/>
    <w:rsid w:val="0006758D"/>
    <w:rsid w:val="00070E52"/>
    <w:rsid w:val="00072144"/>
    <w:rsid w:val="00072983"/>
    <w:rsid w:val="00082FD9"/>
    <w:rsid w:val="00084C49"/>
    <w:rsid w:val="00085140"/>
    <w:rsid w:val="00086C90"/>
    <w:rsid w:val="0008790C"/>
    <w:rsid w:val="00090B5D"/>
    <w:rsid w:val="00090D96"/>
    <w:rsid w:val="00092CA3"/>
    <w:rsid w:val="00095FE3"/>
    <w:rsid w:val="000A151B"/>
    <w:rsid w:val="000A33DD"/>
    <w:rsid w:val="000B4FD5"/>
    <w:rsid w:val="000B5635"/>
    <w:rsid w:val="000B6129"/>
    <w:rsid w:val="000B65C0"/>
    <w:rsid w:val="000C2D35"/>
    <w:rsid w:val="000C38B8"/>
    <w:rsid w:val="000D2720"/>
    <w:rsid w:val="000D2A20"/>
    <w:rsid w:val="000E1FE4"/>
    <w:rsid w:val="000E6D33"/>
    <w:rsid w:val="000E75E8"/>
    <w:rsid w:val="000E7BE8"/>
    <w:rsid w:val="000F6CC2"/>
    <w:rsid w:val="00103C67"/>
    <w:rsid w:val="001057CB"/>
    <w:rsid w:val="00106BE4"/>
    <w:rsid w:val="00107501"/>
    <w:rsid w:val="00110C0C"/>
    <w:rsid w:val="001202AA"/>
    <w:rsid w:val="001222A4"/>
    <w:rsid w:val="00125FC6"/>
    <w:rsid w:val="00130DA8"/>
    <w:rsid w:val="001343DD"/>
    <w:rsid w:val="001372B6"/>
    <w:rsid w:val="00137304"/>
    <w:rsid w:val="0014569D"/>
    <w:rsid w:val="00146D74"/>
    <w:rsid w:val="00150723"/>
    <w:rsid w:val="001628EF"/>
    <w:rsid w:val="00167081"/>
    <w:rsid w:val="00174537"/>
    <w:rsid w:val="001758E2"/>
    <w:rsid w:val="00181C35"/>
    <w:rsid w:val="00184682"/>
    <w:rsid w:val="0019091A"/>
    <w:rsid w:val="00193266"/>
    <w:rsid w:val="00194991"/>
    <w:rsid w:val="00197785"/>
    <w:rsid w:val="001A6787"/>
    <w:rsid w:val="001A6DEA"/>
    <w:rsid w:val="001B2183"/>
    <w:rsid w:val="001B2461"/>
    <w:rsid w:val="001B3277"/>
    <w:rsid w:val="001B38DD"/>
    <w:rsid w:val="001B56DD"/>
    <w:rsid w:val="001C4C1F"/>
    <w:rsid w:val="001C56EE"/>
    <w:rsid w:val="001D6D4F"/>
    <w:rsid w:val="001F628F"/>
    <w:rsid w:val="001F677B"/>
    <w:rsid w:val="001F7369"/>
    <w:rsid w:val="00200FDD"/>
    <w:rsid w:val="002022A3"/>
    <w:rsid w:val="002051C3"/>
    <w:rsid w:val="002065F3"/>
    <w:rsid w:val="00206A52"/>
    <w:rsid w:val="002078E8"/>
    <w:rsid w:val="00211539"/>
    <w:rsid w:val="00212ABB"/>
    <w:rsid w:val="00215936"/>
    <w:rsid w:val="00217F21"/>
    <w:rsid w:val="00223617"/>
    <w:rsid w:val="00224253"/>
    <w:rsid w:val="00240959"/>
    <w:rsid w:val="00242345"/>
    <w:rsid w:val="00243CE5"/>
    <w:rsid w:val="0024478E"/>
    <w:rsid w:val="00245DF8"/>
    <w:rsid w:val="00246BCF"/>
    <w:rsid w:val="002512F4"/>
    <w:rsid w:val="00257049"/>
    <w:rsid w:val="002610FC"/>
    <w:rsid w:val="00266B06"/>
    <w:rsid w:val="00266E36"/>
    <w:rsid w:val="00272AE8"/>
    <w:rsid w:val="00274B76"/>
    <w:rsid w:val="00292767"/>
    <w:rsid w:val="00292AB8"/>
    <w:rsid w:val="002A4B4E"/>
    <w:rsid w:val="002B5BA2"/>
    <w:rsid w:val="002C2C1A"/>
    <w:rsid w:val="002C3B91"/>
    <w:rsid w:val="002C632B"/>
    <w:rsid w:val="002D0550"/>
    <w:rsid w:val="002D6A97"/>
    <w:rsid w:val="002F406E"/>
    <w:rsid w:val="002F4703"/>
    <w:rsid w:val="0030068A"/>
    <w:rsid w:val="0030311C"/>
    <w:rsid w:val="00303311"/>
    <w:rsid w:val="003062C9"/>
    <w:rsid w:val="00310962"/>
    <w:rsid w:val="00311203"/>
    <w:rsid w:val="00323F4F"/>
    <w:rsid w:val="00325E45"/>
    <w:rsid w:val="00333EBE"/>
    <w:rsid w:val="00346D33"/>
    <w:rsid w:val="00346EB1"/>
    <w:rsid w:val="00350230"/>
    <w:rsid w:val="00351E3D"/>
    <w:rsid w:val="00357922"/>
    <w:rsid w:val="00357A75"/>
    <w:rsid w:val="003633D2"/>
    <w:rsid w:val="00364A85"/>
    <w:rsid w:val="00365947"/>
    <w:rsid w:val="003667D0"/>
    <w:rsid w:val="0037012F"/>
    <w:rsid w:val="003822A5"/>
    <w:rsid w:val="003833F0"/>
    <w:rsid w:val="003870ED"/>
    <w:rsid w:val="003950BE"/>
    <w:rsid w:val="003A4DBE"/>
    <w:rsid w:val="003A610F"/>
    <w:rsid w:val="003B18DC"/>
    <w:rsid w:val="003B47FB"/>
    <w:rsid w:val="003B6637"/>
    <w:rsid w:val="003B6A41"/>
    <w:rsid w:val="003C5035"/>
    <w:rsid w:val="003D0C7C"/>
    <w:rsid w:val="003D142B"/>
    <w:rsid w:val="003D42AE"/>
    <w:rsid w:val="003E28FE"/>
    <w:rsid w:val="003E3374"/>
    <w:rsid w:val="003E6567"/>
    <w:rsid w:val="003F329C"/>
    <w:rsid w:val="003F34CB"/>
    <w:rsid w:val="003F4540"/>
    <w:rsid w:val="003F6657"/>
    <w:rsid w:val="00401439"/>
    <w:rsid w:val="004015A8"/>
    <w:rsid w:val="004022BC"/>
    <w:rsid w:val="00404FB5"/>
    <w:rsid w:val="00407664"/>
    <w:rsid w:val="004102D1"/>
    <w:rsid w:val="00410A13"/>
    <w:rsid w:val="00412A3E"/>
    <w:rsid w:val="00412D2A"/>
    <w:rsid w:val="00416943"/>
    <w:rsid w:val="00432666"/>
    <w:rsid w:val="00442C38"/>
    <w:rsid w:val="00443740"/>
    <w:rsid w:val="00446387"/>
    <w:rsid w:val="00446728"/>
    <w:rsid w:val="00466A00"/>
    <w:rsid w:val="0047252C"/>
    <w:rsid w:val="004727A0"/>
    <w:rsid w:val="004727D3"/>
    <w:rsid w:val="00473750"/>
    <w:rsid w:val="00474FA6"/>
    <w:rsid w:val="00477ED2"/>
    <w:rsid w:val="00480B0F"/>
    <w:rsid w:val="00480F4C"/>
    <w:rsid w:val="004904D5"/>
    <w:rsid w:val="00492B7E"/>
    <w:rsid w:val="004950CD"/>
    <w:rsid w:val="004965D8"/>
    <w:rsid w:val="00496825"/>
    <w:rsid w:val="004A6189"/>
    <w:rsid w:val="004B4BC5"/>
    <w:rsid w:val="004B6254"/>
    <w:rsid w:val="004B74BB"/>
    <w:rsid w:val="004C532C"/>
    <w:rsid w:val="004C6FDF"/>
    <w:rsid w:val="004D0BBF"/>
    <w:rsid w:val="004D67BB"/>
    <w:rsid w:val="00500AD2"/>
    <w:rsid w:val="00502389"/>
    <w:rsid w:val="00504757"/>
    <w:rsid w:val="00506040"/>
    <w:rsid w:val="005111EB"/>
    <w:rsid w:val="005114C0"/>
    <w:rsid w:val="00513648"/>
    <w:rsid w:val="0051584C"/>
    <w:rsid w:val="005158DA"/>
    <w:rsid w:val="00524B3E"/>
    <w:rsid w:val="00527706"/>
    <w:rsid w:val="00534E7E"/>
    <w:rsid w:val="005365F4"/>
    <w:rsid w:val="0054047B"/>
    <w:rsid w:val="005460D8"/>
    <w:rsid w:val="00556198"/>
    <w:rsid w:val="00570ED5"/>
    <w:rsid w:val="00571DBE"/>
    <w:rsid w:val="00572A32"/>
    <w:rsid w:val="0058252F"/>
    <w:rsid w:val="00584404"/>
    <w:rsid w:val="00592EC6"/>
    <w:rsid w:val="0059343F"/>
    <w:rsid w:val="005A3913"/>
    <w:rsid w:val="005A43DF"/>
    <w:rsid w:val="005B096B"/>
    <w:rsid w:val="005B3FB9"/>
    <w:rsid w:val="005B6DCF"/>
    <w:rsid w:val="005C5DE1"/>
    <w:rsid w:val="005D2939"/>
    <w:rsid w:val="005E294D"/>
    <w:rsid w:val="005E3514"/>
    <w:rsid w:val="005E3EA7"/>
    <w:rsid w:val="005E60C1"/>
    <w:rsid w:val="005F331E"/>
    <w:rsid w:val="005F3448"/>
    <w:rsid w:val="005F3DF1"/>
    <w:rsid w:val="00601EB5"/>
    <w:rsid w:val="00602A5B"/>
    <w:rsid w:val="00603427"/>
    <w:rsid w:val="006049FE"/>
    <w:rsid w:val="00606237"/>
    <w:rsid w:val="00610564"/>
    <w:rsid w:val="00611043"/>
    <w:rsid w:val="00612F87"/>
    <w:rsid w:val="0062291B"/>
    <w:rsid w:val="006263FA"/>
    <w:rsid w:val="006325E8"/>
    <w:rsid w:val="006371AB"/>
    <w:rsid w:val="00644460"/>
    <w:rsid w:val="0064730F"/>
    <w:rsid w:val="0065217C"/>
    <w:rsid w:val="006632DA"/>
    <w:rsid w:val="00663A95"/>
    <w:rsid w:val="00663CBF"/>
    <w:rsid w:val="006768B5"/>
    <w:rsid w:val="00681E60"/>
    <w:rsid w:val="00682CED"/>
    <w:rsid w:val="00691F9B"/>
    <w:rsid w:val="006955E8"/>
    <w:rsid w:val="006A0BA8"/>
    <w:rsid w:val="006B2913"/>
    <w:rsid w:val="006C20E1"/>
    <w:rsid w:val="006C3153"/>
    <w:rsid w:val="006C4FA2"/>
    <w:rsid w:val="006D0021"/>
    <w:rsid w:val="006D18FB"/>
    <w:rsid w:val="006D5146"/>
    <w:rsid w:val="006D5361"/>
    <w:rsid w:val="006F085B"/>
    <w:rsid w:val="006F0C6A"/>
    <w:rsid w:val="006F14F3"/>
    <w:rsid w:val="006F157F"/>
    <w:rsid w:val="00700F4E"/>
    <w:rsid w:val="00703312"/>
    <w:rsid w:val="00716626"/>
    <w:rsid w:val="00716BDD"/>
    <w:rsid w:val="007176BB"/>
    <w:rsid w:val="00720A3A"/>
    <w:rsid w:val="00720A62"/>
    <w:rsid w:val="00725B15"/>
    <w:rsid w:val="00735740"/>
    <w:rsid w:val="00743C93"/>
    <w:rsid w:val="00753D8F"/>
    <w:rsid w:val="00754650"/>
    <w:rsid w:val="00760318"/>
    <w:rsid w:val="00761F40"/>
    <w:rsid w:val="0076495C"/>
    <w:rsid w:val="007709F3"/>
    <w:rsid w:val="007775D8"/>
    <w:rsid w:val="00780963"/>
    <w:rsid w:val="00793382"/>
    <w:rsid w:val="00795F78"/>
    <w:rsid w:val="00796F05"/>
    <w:rsid w:val="007A4379"/>
    <w:rsid w:val="007A4420"/>
    <w:rsid w:val="007B21FE"/>
    <w:rsid w:val="007C15A7"/>
    <w:rsid w:val="007C5964"/>
    <w:rsid w:val="007C7855"/>
    <w:rsid w:val="007D29D0"/>
    <w:rsid w:val="007E16CC"/>
    <w:rsid w:val="007E2681"/>
    <w:rsid w:val="007E6AEA"/>
    <w:rsid w:val="007F0714"/>
    <w:rsid w:val="00800B03"/>
    <w:rsid w:val="008015C5"/>
    <w:rsid w:val="00803BD3"/>
    <w:rsid w:val="0080517E"/>
    <w:rsid w:val="00814A94"/>
    <w:rsid w:val="00817732"/>
    <w:rsid w:val="00820B26"/>
    <w:rsid w:val="00820B6C"/>
    <w:rsid w:val="00821E4A"/>
    <w:rsid w:val="00835E18"/>
    <w:rsid w:val="008373DB"/>
    <w:rsid w:val="00844C67"/>
    <w:rsid w:val="008519C8"/>
    <w:rsid w:val="00854CE3"/>
    <w:rsid w:val="00860C4E"/>
    <w:rsid w:val="00863152"/>
    <w:rsid w:val="00874F28"/>
    <w:rsid w:val="00886D54"/>
    <w:rsid w:val="008901F8"/>
    <w:rsid w:val="0089615D"/>
    <w:rsid w:val="0089748B"/>
    <w:rsid w:val="008974AC"/>
    <w:rsid w:val="008A2350"/>
    <w:rsid w:val="008A6481"/>
    <w:rsid w:val="008A6657"/>
    <w:rsid w:val="008B1241"/>
    <w:rsid w:val="008B2D68"/>
    <w:rsid w:val="008C3AA4"/>
    <w:rsid w:val="008C3F63"/>
    <w:rsid w:val="008D7030"/>
    <w:rsid w:val="008E154B"/>
    <w:rsid w:val="008E21D3"/>
    <w:rsid w:val="008E3D9C"/>
    <w:rsid w:val="008E6A52"/>
    <w:rsid w:val="00911744"/>
    <w:rsid w:val="0091352D"/>
    <w:rsid w:val="00913565"/>
    <w:rsid w:val="00933A59"/>
    <w:rsid w:val="009403F8"/>
    <w:rsid w:val="0094041A"/>
    <w:rsid w:val="00941196"/>
    <w:rsid w:val="00945162"/>
    <w:rsid w:val="00947CA8"/>
    <w:rsid w:val="00950BD0"/>
    <w:rsid w:val="00950CDE"/>
    <w:rsid w:val="009619FC"/>
    <w:rsid w:val="00962DD1"/>
    <w:rsid w:val="00966B34"/>
    <w:rsid w:val="0097514A"/>
    <w:rsid w:val="00976A16"/>
    <w:rsid w:val="00977FC9"/>
    <w:rsid w:val="009855DB"/>
    <w:rsid w:val="0099091D"/>
    <w:rsid w:val="00993019"/>
    <w:rsid w:val="00993297"/>
    <w:rsid w:val="0099477F"/>
    <w:rsid w:val="00997939"/>
    <w:rsid w:val="009B3556"/>
    <w:rsid w:val="009B6967"/>
    <w:rsid w:val="009B7DFB"/>
    <w:rsid w:val="009C41BC"/>
    <w:rsid w:val="009C481A"/>
    <w:rsid w:val="009D6FD8"/>
    <w:rsid w:val="009E0032"/>
    <w:rsid w:val="009E0ED0"/>
    <w:rsid w:val="009E17EB"/>
    <w:rsid w:val="009E18D7"/>
    <w:rsid w:val="009F028F"/>
    <w:rsid w:val="009F4008"/>
    <w:rsid w:val="00A07189"/>
    <w:rsid w:val="00A071A6"/>
    <w:rsid w:val="00A1582B"/>
    <w:rsid w:val="00A172A9"/>
    <w:rsid w:val="00A2587F"/>
    <w:rsid w:val="00A33A38"/>
    <w:rsid w:val="00A34B0A"/>
    <w:rsid w:val="00A37381"/>
    <w:rsid w:val="00A403CB"/>
    <w:rsid w:val="00A41A73"/>
    <w:rsid w:val="00A4332F"/>
    <w:rsid w:val="00A466AA"/>
    <w:rsid w:val="00A47CC9"/>
    <w:rsid w:val="00A5101B"/>
    <w:rsid w:val="00A538D6"/>
    <w:rsid w:val="00A545B8"/>
    <w:rsid w:val="00A54A9D"/>
    <w:rsid w:val="00A57DAE"/>
    <w:rsid w:val="00A624F5"/>
    <w:rsid w:val="00A62517"/>
    <w:rsid w:val="00A66B62"/>
    <w:rsid w:val="00A67212"/>
    <w:rsid w:val="00A73FD0"/>
    <w:rsid w:val="00A7472B"/>
    <w:rsid w:val="00A80445"/>
    <w:rsid w:val="00A815E0"/>
    <w:rsid w:val="00A816FF"/>
    <w:rsid w:val="00A8282C"/>
    <w:rsid w:val="00A91122"/>
    <w:rsid w:val="00A938B7"/>
    <w:rsid w:val="00AA1BDC"/>
    <w:rsid w:val="00AA27D7"/>
    <w:rsid w:val="00AA5894"/>
    <w:rsid w:val="00AA72DB"/>
    <w:rsid w:val="00AA73A0"/>
    <w:rsid w:val="00AA7DB3"/>
    <w:rsid w:val="00AA7ED3"/>
    <w:rsid w:val="00AB6B2B"/>
    <w:rsid w:val="00AC251E"/>
    <w:rsid w:val="00AC3D3F"/>
    <w:rsid w:val="00AC4FF7"/>
    <w:rsid w:val="00AD0CA2"/>
    <w:rsid w:val="00AE7EEB"/>
    <w:rsid w:val="00AF1708"/>
    <w:rsid w:val="00AF3A9B"/>
    <w:rsid w:val="00AF49BD"/>
    <w:rsid w:val="00B03958"/>
    <w:rsid w:val="00B062EF"/>
    <w:rsid w:val="00B109ED"/>
    <w:rsid w:val="00B10DDB"/>
    <w:rsid w:val="00B11F33"/>
    <w:rsid w:val="00B1492A"/>
    <w:rsid w:val="00B152C0"/>
    <w:rsid w:val="00B24A06"/>
    <w:rsid w:val="00B25E1C"/>
    <w:rsid w:val="00B27150"/>
    <w:rsid w:val="00B309BB"/>
    <w:rsid w:val="00B31145"/>
    <w:rsid w:val="00B34D34"/>
    <w:rsid w:val="00B402C4"/>
    <w:rsid w:val="00B42FA1"/>
    <w:rsid w:val="00B51CD3"/>
    <w:rsid w:val="00B54216"/>
    <w:rsid w:val="00B56052"/>
    <w:rsid w:val="00B565B0"/>
    <w:rsid w:val="00B65BE5"/>
    <w:rsid w:val="00B6709B"/>
    <w:rsid w:val="00B73BCE"/>
    <w:rsid w:val="00B915C6"/>
    <w:rsid w:val="00B93273"/>
    <w:rsid w:val="00B93FD6"/>
    <w:rsid w:val="00B95744"/>
    <w:rsid w:val="00BB3F8F"/>
    <w:rsid w:val="00BB5190"/>
    <w:rsid w:val="00BB5484"/>
    <w:rsid w:val="00BC0567"/>
    <w:rsid w:val="00BC63A6"/>
    <w:rsid w:val="00BD7149"/>
    <w:rsid w:val="00BE25AE"/>
    <w:rsid w:val="00BE6E5B"/>
    <w:rsid w:val="00BE6EB6"/>
    <w:rsid w:val="00BF4ECA"/>
    <w:rsid w:val="00BF6C10"/>
    <w:rsid w:val="00BF779A"/>
    <w:rsid w:val="00C0337C"/>
    <w:rsid w:val="00C04E1E"/>
    <w:rsid w:val="00C05E77"/>
    <w:rsid w:val="00C10C76"/>
    <w:rsid w:val="00C10FCE"/>
    <w:rsid w:val="00C130DA"/>
    <w:rsid w:val="00C15A8E"/>
    <w:rsid w:val="00C17222"/>
    <w:rsid w:val="00C202ED"/>
    <w:rsid w:val="00C24F3E"/>
    <w:rsid w:val="00C32E67"/>
    <w:rsid w:val="00C33D4A"/>
    <w:rsid w:val="00C36A30"/>
    <w:rsid w:val="00C43648"/>
    <w:rsid w:val="00C463E5"/>
    <w:rsid w:val="00C46C87"/>
    <w:rsid w:val="00C46D08"/>
    <w:rsid w:val="00C53BFC"/>
    <w:rsid w:val="00C617EB"/>
    <w:rsid w:val="00C634BE"/>
    <w:rsid w:val="00C724F1"/>
    <w:rsid w:val="00C72CEB"/>
    <w:rsid w:val="00C73ACE"/>
    <w:rsid w:val="00C81005"/>
    <w:rsid w:val="00C93C66"/>
    <w:rsid w:val="00C95E4F"/>
    <w:rsid w:val="00C96D8A"/>
    <w:rsid w:val="00CA1FA1"/>
    <w:rsid w:val="00CA5AD9"/>
    <w:rsid w:val="00CB0F80"/>
    <w:rsid w:val="00CB5268"/>
    <w:rsid w:val="00CC18D8"/>
    <w:rsid w:val="00CC2423"/>
    <w:rsid w:val="00CC5886"/>
    <w:rsid w:val="00CC6998"/>
    <w:rsid w:val="00CC7EB7"/>
    <w:rsid w:val="00CD0902"/>
    <w:rsid w:val="00CD13C6"/>
    <w:rsid w:val="00CD2646"/>
    <w:rsid w:val="00CE1A47"/>
    <w:rsid w:val="00CE23FA"/>
    <w:rsid w:val="00CF2A89"/>
    <w:rsid w:val="00CF57A3"/>
    <w:rsid w:val="00CF645D"/>
    <w:rsid w:val="00CF7D23"/>
    <w:rsid w:val="00CF7EBA"/>
    <w:rsid w:val="00D031A9"/>
    <w:rsid w:val="00D07812"/>
    <w:rsid w:val="00D1446F"/>
    <w:rsid w:val="00D14CAD"/>
    <w:rsid w:val="00D17541"/>
    <w:rsid w:val="00D2111D"/>
    <w:rsid w:val="00D21B98"/>
    <w:rsid w:val="00D276AF"/>
    <w:rsid w:val="00D30288"/>
    <w:rsid w:val="00D35F90"/>
    <w:rsid w:val="00D36CAC"/>
    <w:rsid w:val="00D43A71"/>
    <w:rsid w:val="00D4404C"/>
    <w:rsid w:val="00D50635"/>
    <w:rsid w:val="00D558D6"/>
    <w:rsid w:val="00D65BA2"/>
    <w:rsid w:val="00D66C48"/>
    <w:rsid w:val="00D736A6"/>
    <w:rsid w:val="00D74302"/>
    <w:rsid w:val="00D81E13"/>
    <w:rsid w:val="00D827DC"/>
    <w:rsid w:val="00D851C6"/>
    <w:rsid w:val="00D85248"/>
    <w:rsid w:val="00D87E6E"/>
    <w:rsid w:val="00D87F40"/>
    <w:rsid w:val="00D91101"/>
    <w:rsid w:val="00D91478"/>
    <w:rsid w:val="00D93E08"/>
    <w:rsid w:val="00D94ABD"/>
    <w:rsid w:val="00D95A10"/>
    <w:rsid w:val="00D9718F"/>
    <w:rsid w:val="00DA4934"/>
    <w:rsid w:val="00DB66AB"/>
    <w:rsid w:val="00DB6F1F"/>
    <w:rsid w:val="00DC161C"/>
    <w:rsid w:val="00DC41A8"/>
    <w:rsid w:val="00DC4696"/>
    <w:rsid w:val="00DC6568"/>
    <w:rsid w:val="00DD032F"/>
    <w:rsid w:val="00DF7AAD"/>
    <w:rsid w:val="00E02D68"/>
    <w:rsid w:val="00E0702A"/>
    <w:rsid w:val="00E116B6"/>
    <w:rsid w:val="00E229E9"/>
    <w:rsid w:val="00E230F9"/>
    <w:rsid w:val="00E24F93"/>
    <w:rsid w:val="00E27CD4"/>
    <w:rsid w:val="00E370B4"/>
    <w:rsid w:val="00E43FA7"/>
    <w:rsid w:val="00E52B5D"/>
    <w:rsid w:val="00E5417A"/>
    <w:rsid w:val="00E570E3"/>
    <w:rsid w:val="00E57F97"/>
    <w:rsid w:val="00E62205"/>
    <w:rsid w:val="00E80CA7"/>
    <w:rsid w:val="00E841E2"/>
    <w:rsid w:val="00E87F8D"/>
    <w:rsid w:val="00E92834"/>
    <w:rsid w:val="00E979C6"/>
    <w:rsid w:val="00EA0296"/>
    <w:rsid w:val="00EA2E7F"/>
    <w:rsid w:val="00EA427D"/>
    <w:rsid w:val="00EB0CF9"/>
    <w:rsid w:val="00EB0D1F"/>
    <w:rsid w:val="00EB6060"/>
    <w:rsid w:val="00EB7D4D"/>
    <w:rsid w:val="00EC441F"/>
    <w:rsid w:val="00ED5C49"/>
    <w:rsid w:val="00EE5668"/>
    <w:rsid w:val="00EF12A9"/>
    <w:rsid w:val="00EF7777"/>
    <w:rsid w:val="00F04A19"/>
    <w:rsid w:val="00F16B3D"/>
    <w:rsid w:val="00F20593"/>
    <w:rsid w:val="00F20D7A"/>
    <w:rsid w:val="00F2259A"/>
    <w:rsid w:val="00F2330F"/>
    <w:rsid w:val="00F26F90"/>
    <w:rsid w:val="00F30319"/>
    <w:rsid w:val="00F31415"/>
    <w:rsid w:val="00F326C2"/>
    <w:rsid w:val="00F37683"/>
    <w:rsid w:val="00F43AB4"/>
    <w:rsid w:val="00F47E7D"/>
    <w:rsid w:val="00F53980"/>
    <w:rsid w:val="00F553EE"/>
    <w:rsid w:val="00F56EA1"/>
    <w:rsid w:val="00F71431"/>
    <w:rsid w:val="00F86A12"/>
    <w:rsid w:val="00F924A6"/>
    <w:rsid w:val="00F96FD5"/>
    <w:rsid w:val="00FA0DBB"/>
    <w:rsid w:val="00FA6BED"/>
    <w:rsid w:val="00FB4768"/>
    <w:rsid w:val="00FC7BAB"/>
    <w:rsid w:val="00FD13FD"/>
    <w:rsid w:val="00FD2860"/>
    <w:rsid w:val="00FE0C48"/>
    <w:rsid w:val="00FE3A9B"/>
    <w:rsid w:val="00FE757C"/>
    <w:rsid w:val="00FF5AE5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6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3B9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2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"/>
    <w:rsid w:val="003F4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3F4540"/>
  </w:style>
  <w:style w:type="paragraph" w:styleId="a4">
    <w:name w:val="List Paragraph"/>
    <w:basedOn w:val="a"/>
    <w:uiPriority w:val="34"/>
    <w:qFormat/>
    <w:rsid w:val="003F4540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1B2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75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781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136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904D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unhideWhenUsed/>
    <w:rsid w:val="002C3B91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2C3B91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0E7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7BE8"/>
  </w:style>
  <w:style w:type="paragraph" w:styleId="aa">
    <w:name w:val="footer"/>
    <w:basedOn w:val="a"/>
    <w:link w:val="ab"/>
    <w:uiPriority w:val="99"/>
    <w:unhideWhenUsed/>
    <w:rsid w:val="000E7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7BE8"/>
  </w:style>
  <w:style w:type="paragraph" w:customStyle="1" w:styleId="Default">
    <w:name w:val="Default"/>
    <w:rsid w:val="002570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lk">
    <w:name w:val="blk"/>
    <w:rsid w:val="00B54216"/>
  </w:style>
  <w:style w:type="character" w:customStyle="1" w:styleId="searchtext">
    <w:name w:val="searchtext"/>
    <w:basedOn w:val="a0"/>
    <w:rsid w:val="00B54216"/>
  </w:style>
  <w:style w:type="paragraph" w:styleId="ac">
    <w:name w:val="Title"/>
    <w:basedOn w:val="a"/>
    <w:next w:val="a"/>
    <w:link w:val="ad"/>
    <w:uiPriority w:val="10"/>
    <w:qFormat/>
    <w:rsid w:val="004326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326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e">
    <w:name w:val="No Spacing"/>
    <w:uiPriority w:val="1"/>
    <w:qFormat/>
    <w:rsid w:val="00D81E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COVID-2019\&#1057;&#1058;&#1040;&#1053;&#1044;&#1040;&#1056;&#1058;%20&#1073;&#1077;&#1079;&#1086;&#1087;&#1072;&#1089;&#1085;&#1086;&#1089;&#1090;&#1080;%20&#1086;&#1073;&#1098;&#1077;&#1082;&#1090;&#1086;&#1074;%20&#1060;&#1057;&#1053;%20&#1057;&#1055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B436-379D-4EE1-9680-D16CFB44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 безопасности объектов ФСН СПб</Template>
  <TotalTime>246</TotalTime>
  <Pages>11</Pages>
  <Words>3914</Words>
  <Characters>22315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Екатерина</cp:lastModifiedBy>
  <cp:revision>17</cp:revision>
  <cp:lastPrinted>2020-10-21T10:50:00Z</cp:lastPrinted>
  <dcterms:created xsi:type="dcterms:W3CDTF">2020-10-21T10:34:00Z</dcterms:created>
  <dcterms:modified xsi:type="dcterms:W3CDTF">2020-12-09T14:43:00Z</dcterms:modified>
</cp:coreProperties>
</file>